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8169B">
      <w:pPr>
        <w:tabs>
          <w:tab w:val="left" w:pos="2730"/>
        </w:tabs>
        <w:spacing w:line="560" w:lineRule="exact"/>
        <w:rPr>
          <w:rFonts w:hint="eastAsia" w:ascii="黑体" w:hAnsi="黑体" w:eastAsia="黑体"/>
          <w:color w:val="000000" w:themeColor="text1"/>
          <w:sz w:val="32"/>
          <w:szCs w:val="32"/>
          <w14:textFill>
            <w14:solidFill>
              <w14:schemeClr w14:val="tx1"/>
            </w14:solidFill>
          </w14:textFill>
        </w:rPr>
      </w:pPr>
    </w:p>
    <w:p w14:paraId="28E3E854">
      <w:pPr>
        <w:pStyle w:val="20"/>
        <w:numPr>
          <w:ilvl w:val="0"/>
          <w:numId w:val="0"/>
        </w:numPr>
        <w:spacing w:before="156" w:after="156"/>
        <w:rPr>
          <w:sz w:val="22"/>
          <w:szCs w:val="21"/>
        </w:rPr>
      </w:pPr>
      <w:r>
        <w:rPr>
          <w:rFonts w:hint="eastAsia"/>
          <w:sz w:val="24"/>
          <w:szCs w:val="24"/>
        </w:rPr>
        <w:t>外观设计形式问题自查表</w:t>
      </w:r>
      <w:r>
        <w:rPr>
          <w:rFonts w:hint="eastAsia"/>
          <w:sz w:val="24"/>
          <w:szCs w:val="22"/>
          <w:lang w:val="en-US" w:eastAsia="zh-CN"/>
        </w:rPr>
        <w:t>(202607版）</w:t>
      </w:r>
      <w:bookmarkStart w:id="0" w:name="_GoBack"/>
      <w:bookmarkEnd w:id="0"/>
    </w:p>
    <w:p w14:paraId="24BE829D">
      <w:pPr>
        <w:rPr>
          <w:rFonts w:ascii="黑体" w:hAnsi="Times New Roman" w:eastAsia="黑体" w:cs="Times New Roman"/>
          <w:kern w:val="21"/>
          <w:szCs w:val="20"/>
        </w:rPr>
      </w:pPr>
      <w:r>
        <w:rPr>
          <w:rFonts w:hint="eastAsia" w:ascii="宋体" w:hAnsi="宋体" w:eastAsia="宋体" w:cs="宋体"/>
          <w:kern w:val="21"/>
          <w:sz w:val="18"/>
          <w:szCs w:val="18"/>
        </w:rPr>
        <w:t xml:space="preserve">案件名称：                                                 </w:t>
      </w:r>
      <w:r>
        <w:rPr>
          <w:rFonts w:hint="eastAsia" w:ascii="宋体" w:hAnsi="宋体" w:cs="宋体"/>
          <w:kern w:val="21"/>
          <w:sz w:val="18"/>
          <w:szCs w:val="18"/>
        </w:rPr>
        <w:t xml:space="preserve">                                                       </w:t>
      </w:r>
      <w:r>
        <w:rPr>
          <w:rFonts w:hint="eastAsia" w:ascii="宋体" w:hAnsi="宋体" w:eastAsia="宋体" w:cs="宋体"/>
          <w:kern w:val="21"/>
          <w:sz w:val="18"/>
          <w:szCs w:val="18"/>
        </w:rPr>
        <w:t>填表单位（盖章）：</w:t>
      </w:r>
    </w:p>
    <w:tbl>
      <w:tblPr>
        <w:tblStyle w:val="14"/>
        <w:tblW w:w="13878" w:type="dxa"/>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0" w:type="dxa"/>
          <w:bottom w:w="0" w:type="dxa"/>
          <w:right w:w="0" w:type="dxa"/>
        </w:tblCellMar>
      </w:tblPr>
      <w:tblGrid>
        <w:gridCol w:w="2440"/>
        <w:gridCol w:w="9815"/>
        <w:gridCol w:w="1623"/>
      </w:tblGrid>
      <w:tr w14:paraId="5AFF976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38" w:hRule="atLeast"/>
          <w:jc w:val="center"/>
        </w:trPr>
        <w:tc>
          <w:tcPr>
            <w:tcW w:w="13878" w:type="dxa"/>
            <w:gridSpan w:val="3"/>
            <w:tcBorders>
              <w:top w:val="single" w:color="000000" w:sz="12" w:space="0"/>
              <w:bottom w:val="single" w:color="000000" w:sz="12" w:space="0"/>
            </w:tcBorders>
            <w:tcMar>
              <w:top w:w="15" w:type="dxa"/>
              <w:left w:w="15" w:type="dxa"/>
              <w:bottom w:w="0" w:type="dxa"/>
              <w:right w:w="15" w:type="dxa"/>
            </w:tcMar>
            <w:vAlign w:val="center"/>
          </w:tcPr>
          <w:p w14:paraId="3BA59987">
            <w:pPr>
              <w:snapToGrid w:val="0"/>
              <w:jc w:val="center"/>
              <w:rPr>
                <w:rFonts w:hint="eastAsia" w:ascii="宋体" w:hAnsi="宋体" w:eastAsia="宋体" w:cs="宋体"/>
                <w:b/>
                <w:bCs/>
                <w:sz w:val="18"/>
                <w:szCs w:val="18"/>
              </w:rPr>
            </w:pPr>
            <w:r>
              <w:rPr>
                <w:rFonts w:hint="eastAsia" w:ascii="宋体" w:hAnsi="宋体" w:eastAsia="宋体" w:cs="宋体"/>
                <w:b/>
                <w:bCs/>
                <w:sz w:val="18"/>
                <w:szCs w:val="18"/>
              </w:rPr>
              <w:t>申请文件基本信息</w:t>
            </w:r>
          </w:p>
        </w:tc>
      </w:tr>
      <w:tr w14:paraId="5BBFA55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38" w:hRule="atLeast"/>
          <w:jc w:val="center"/>
        </w:trPr>
        <w:tc>
          <w:tcPr>
            <w:tcW w:w="2440" w:type="dxa"/>
            <w:tcBorders>
              <w:top w:val="single" w:color="000000" w:sz="12" w:space="0"/>
              <w:bottom w:val="single" w:color="000000" w:sz="12" w:space="0"/>
            </w:tcBorders>
            <w:tcMar>
              <w:top w:w="15" w:type="dxa"/>
              <w:left w:w="15" w:type="dxa"/>
              <w:bottom w:w="0" w:type="dxa"/>
              <w:right w:w="15" w:type="dxa"/>
            </w:tcMar>
            <w:vAlign w:val="center"/>
          </w:tcPr>
          <w:p w14:paraId="1A5F14B8">
            <w:pPr>
              <w:snapToGrid w:val="0"/>
              <w:jc w:val="center"/>
              <w:rPr>
                <w:rFonts w:ascii="宋体" w:hAnsi="宋体" w:eastAsia="宋体" w:cs="宋体"/>
                <w:b/>
                <w:bCs/>
                <w:sz w:val="18"/>
                <w:szCs w:val="18"/>
              </w:rPr>
            </w:pPr>
            <w:r>
              <w:rPr>
                <w:rFonts w:hint="eastAsia" w:ascii="宋体" w:hAnsi="宋体" w:eastAsia="宋体" w:cs="宋体"/>
                <w:b/>
                <w:bCs/>
                <w:sz w:val="18"/>
                <w:szCs w:val="18"/>
              </w:rPr>
              <w:t>是否属于国家级</w:t>
            </w:r>
          </w:p>
          <w:p w14:paraId="4CAA9E53">
            <w:pPr>
              <w:snapToGrid w:val="0"/>
              <w:jc w:val="center"/>
              <w:rPr>
                <w:rFonts w:hint="eastAsia" w:ascii="宋体" w:hAnsi="宋体" w:eastAsia="宋体" w:cs="宋体"/>
                <w:b/>
                <w:bCs/>
                <w:sz w:val="18"/>
                <w:szCs w:val="18"/>
              </w:rPr>
            </w:pPr>
            <w:r>
              <w:rPr>
                <w:rFonts w:hint="eastAsia" w:ascii="宋体" w:hAnsi="宋体" w:eastAsia="宋体" w:cs="宋体"/>
                <w:b/>
                <w:bCs/>
                <w:sz w:val="18"/>
                <w:szCs w:val="18"/>
              </w:rPr>
              <w:t>重大项目</w:t>
            </w:r>
          </w:p>
        </w:tc>
        <w:tc>
          <w:tcPr>
            <w:tcW w:w="11438" w:type="dxa"/>
            <w:gridSpan w:val="2"/>
            <w:tcBorders>
              <w:top w:val="single" w:color="000000" w:sz="12" w:space="0"/>
              <w:bottom w:val="single" w:color="000000" w:sz="12" w:space="0"/>
            </w:tcBorders>
            <w:tcMar>
              <w:top w:w="15" w:type="dxa"/>
              <w:left w:w="15" w:type="dxa"/>
              <w:bottom w:w="0" w:type="dxa"/>
              <w:right w:w="15" w:type="dxa"/>
            </w:tcMar>
            <w:vAlign w:val="center"/>
          </w:tcPr>
          <w:p w14:paraId="4888BAEE">
            <w:pPr>
              <w:widowControl/>
              <w:jc w:val="left"/>
              <w:rPr>
                <w:rFonts w:hint="eastAsia" w:asciiTheme="minorEastAsia" w:hAnsiTheme="minorEastAsia" w:cstheme="minorEastAsia"/>
                <w:kern w:val="0"/>
                <w:sz w:val="18"/>
                <w:szCs w:val="18"/>
              </w:rPr>
            </w:pPr>
            <w:r>
              <w:rPr>
                <w:rFonts w:hint="eastAsia" w:asciiTheme="minorEastAsia" w:hAnsiTheme="minorEastAsia" w:cstheme="minorEastAsia"/>
                <w:kern w:val="0"/>
                <w:sz w:val="18"/>
                <w:szCs w:val="18"/>
              </w:rPr>
              <w:fldChar w:fldCharType="begin">
                <w:ffData>
                  <w:name w:val="选中1"/>
                  <w:enabled/>
                  <w:calcOnExit w:val="0"/>
                  <w:checkBox>
                    <w:sizeAuto/>
                    <w:default w:val="0"/>
                    <w:checked w:val="0"/>
                  </w:checkBox>
                </w:ffData>
              </w:fldChar>
            </w:r>
            <w:r>
              <w:rPr>
                <w:rFonts w:hint="eastAsia" w:asciiTheme="minorEastAsia" w:hAnsiTheme="minorEastAsia" w:cstheme="minorEastAsia"/>
                <w:kern w:val="0"/>
                <w:sz w:val="18"/>
                <w:szCs w:val="18"/>
              </w:rPr>
              <w:instrText xml:space="preserve"> FORMCHECKBOX </w:instrText>
            </w:r>
            <w:r>
              <w:rPr>
                <w:rFonts w:hint="eastAsia" w:asciiTheme="minorEastAsia" w:hAnsiTheme="minorEastAsia" w:cstheme="minorEastAsia"/>
                <w:kern w:val="0"/>
                <w:sz w:val="18"/>
                <w:szCs w:val="18"/>
              </w:rPr>
              <w:fldChar w:fldCharType="separate"/>
            </w:r>
            <w:r>
              <w:rPr>
                <w:rFonts w:hint="eastAsia" w:asciiTheme="minorEastAsia" w:hAnsiTheme="minorEastAsia" w:cstheme="minorEastAsia"/>
                <w:kern w:val="0"/>
                <w:sz w:val="18"/>
                <w:szCs w:val="18"/>
              </w:rPr>
              <w:fldChar w:fldCharType="end"/>
            </w:r>
            <w:r>
              <w:rPr>
                <w:rFonts w:hint="eastAsia" w:asciiTheme="minorEastAsia" w:hAnsiTheme="minorEastAsia" w:cstheme="minorEastAsia"/>
                <w:kern w:val="0"/>
                <w:sz w:val="18"/>
                <w:szCs w:val="18"/>
              </w:rPr>
              <w:t xml:space="preserve"> 是           </w:t>
            </w:r>
            <w:r>
              <w:rPr>
                <w:rFonts w:hint="eastAsia" w:asciiTheme="minorEastAsia" w:hAnsiTheme="minorEastAsia" w:cstheme="minorEastAsia"/>
                <w:kern w:val="0"/>
                <w:sz w:val="18"/>
                <w:szCs w:val="18"/>
              </w:rPr>
              <w:fldChar w:fldCharType="begin">
                <w:ffData>
                  <w:name w:val="选中1"/>
                  <w:enabled/>
                  <w:calcOnExit w:val="0"/>
                  <w:checkBox>
                    <w:sizeAuto/>
                    <w:default w:val="0"/>
                    <w:checked w:val="0"/>
                  </w:checkBox>
                </w:ffData>
              </w:fldChar>
            </w:r>
            <w:r>
              <w:rPr>
                <w:rFonts w:hint="eastAsia" w:asciiTheme="minorEastAsia" w:hAnsiTheme="minorEastAsia" w:cstheme="minorEastAsia"/>
                <w:kern w:val="0"/>
                <w:sz w:val="18"/>
                <w:szCs w:val="18"/>
              </w:rPr>
              <w:instrText xml:space="preserve"> FORMCHECKBOX </w:instrText>
            </w:r>
            <w:r>
              <w:rPr>
                <w:rFonts w:hint="eastAsia" w:asciiTheme="minorEastAsia" w:hAnsiTheme="minorEastAsia" w:cstheme="minorEastAsia"/>
                <w:kern w:val="0"/>
                <w:sz w:val="18"/>
                <w:szCs w:val="18"/>
              </w:rPr>
              <w:fldChar w:fldCharType="separate"/>
            </w:r>
            <w:r>
              <w:rPr>
                <w:rFonts w:hint="eastAsia" w:asciiTheme="minorEastAsia" w:hAnsiTheme="minorEastAsia" w:cstheme="minorEastAsia"/>
                <w:kern w:val="0"/>
                <w:sz w:val="18"/>
                <w:szCs w:val="18"/>
              </w:rPr>
              <w:fldChar w:fldCharType="end"/>
            </w:r>
            <w:r>
              <w:rPr>
                <w:rFonts w:hint="eastAsia" w:asciiTheme="minorEastAsia" w:hAnsiTheme="minorEastAsia" w:cstheme="minorEastAsia"/>
                <w:kern w:val="0"/>
                <w:sz w:val="18"/>
                <w:szCs w:val="18"/>
              </w:rPr>
              <w:t xml:space="preserve"> 否</w:t>
            </w:r>
          </w:p>
          <w:p w14:paraId="40782210">
            <w:pPr>
              <w:snapToGrid w:val="0"/>
              <w:jc w:val="left"/>
              <w:rPr>
                <w:rFonts w:hint="eastAsia" w:ascii="宋体" w:hAnsi="宋体" w:eastAsia="宋体" w:cs="宋体"/>
                <w:b/>
                <w:bCs/>
                <w:sz w:val="18"/>
                <w:szCs w:val="18"/>
              </w:rPr>
            </w:pPr>
            <w:r>
              <w:rPr>
                <w:rFonts w:hint="eastAsia" w:asciiTheme="minorEastAsia" w:hAnsiTheme="minorEastAsia" w:cstheme="minorEastAsia"/>
                <w:kern w:val="0"/>
                <w:sz w:val="18"/>
                <w:szCs w:val="18"/>
              </w:rPr>
              <w:t xml:space="preserve">项目名称：                                           归口部门：   </w:t>
            </w:r>
          </w:p>
        </w:tc>
      </w:tr>
      <w:tr w14:paraId="58F62E9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38" w:hRule="atLeast"/>
          <w:jc w:val="center"/>
        </w:trPr>
        <w:tc>
          <w:tcPr>
            <w:tcW w:w="2440" w:type="dxa"/>
            <w:tcBorders>
              <w:top w:val="single" w:color="000000" w:sz="12" w:space="0"/>
              <w:bottom w:val="single" w:color="000000" w:sz="12" w:space="0"/>
            </w:tcBorders>
            <w:tcMar>
              <w:top w:w="15" w:type="dxa"/>
              <w:left w:w="15" w:type="dxa"/>
              <w:bottom w:w="0" w:type="dxa"/>
              <w:right w:w="15" w:type="dxa"/>
            </w:tcMar>
            <w:vAlign w:val="center"/>
          </w:tcPr>
          <w:p w14:paraId="6236D92A">
            <w:pPr>
              <w:snapToGrid w:val="0"/>
              <w:jc w:val="center"/>
              <w:rPr>
                <w:rFonts w:hint="eastAsia" w:ascii="宋体" w:hAnsi="宋体" w:eastAsia="宋体" w:cs="宋体"/>
                <w:b/>
                <w:bCs/>
                <w:sz w:val="18"/>
                <w:szCs w:val="18"/>
              </w:rPr>
            </w:pPr>
            <w:r>
              <w:rPr>
                <w:rFonts w:hint="eastAsia" w:asciiTheme="minorEastAsia" w:hAnsiTheme="minorEastAsia" w:cstheme="minorEastAsia"/>
                <w:kern w:val="0"/>
                <w:sz w:val="18"/>
                <w:szCs w:val="18"/>
              </w:rPr>
              <w:t>是否属于省级</w:t>
            </w:r>
            <w:r>
              <w:rPr>
                <w:rFonts w:hint="eastAsia" w:asciiTheme="minorEastAsia" w:hAnsiTheme="minorEastAsia" w:cstheme="minorEastAsia"/>
                <w:kern w:val="0"/>
                <w:sz w:val="18"/>
                <w:szCs w:val="18"/>
              </w:rPr>
              <w:br w:type="textWrapping"/>
            </w:r>
            <w:r>
              <w:rPr>
                <w:rFonts w:hint="eastAsia" w:asciiTheme="minorEastAsia" w:hAnsiTheme="minorEastAsia" w:cstheme="minorEastAsia"/>
                <w:kern w:val="0"/>
                <w:sz w:val="18"/>
                <w:szCs w:val="18"/>
              </w:rPr>
              <w:t>重大项目</w:t>
            </w:r>
          </w:p>
        </w:tc>
        <w:tc>
          <w:tcPr>
            <w:tcW w:w="11438" w:type="dxa"/>
            <w:gridSpan w:val="2"/>
            <w:tcBorders>
              <w:top w:val="single" w:color="000000" w:sz="12" w:space="0"/>
              <w:bottom w:val="single" w:color="000000" w:sz="12" w:space="0"/>
            </w:tcBorders>
            <w:tcMar>
              <w:top w:w="15" w:type="dxa"/>
              <w:left w:w="15" w:type="dxa"/>
              <w:bottom w:w="0" w:type="dxa"/>
              <w:right w:w="15" w:type="dxa"/>
            </w:tcMar>
            <w:vAlign w:val="center"/>
          </w:tcPr>
          <w:p w14:paraId="6D3602F0">
            <w:pPr>
              <w:widowControl/>
              <w:jc w:val="left"/>
              <w:rPr>
                <w:rFonts w:hint="eastAsia" w:asciiTheme="minorEastAsia" w:hAnsiTheme="minorEastAsia" w:cstheme="minorEastAsia"/>
                <w:kern w:val="0"/>
                <w:sz w:val="18"/>
                <w:szCs w:val="18"/>
              </w:rPr>
            </w:pPr>
            <w:r>
              <w:rPr>
                <w:rFonts w:hint="eastAsia" w:asciiTheme="minorEastAsia" w:hAnsiTheme="minorEastAsia" w:cstheme="minorEastAsia"/>
                <w:kern w:val="0"/>
                <w:sz w:val="18"/>
                <w:szCs w:val="18"/>
              </w:rPr>
              <w:fldChar w:fldCharType="begin">
                <w:ffData>
                  <w:name w:val="选中1"/>
                  <w:enabled/>
                  <w:calcOnExit w:val="0"/>
                  <w:checkBox>
                    <w:sizeAuto/>
                    <w:default w:val="0"/>
                    <w:checked w:val="0"/>
                  </w:checkBox>
                </w:ffData>
              </w:fldChar>
            </w:r>
            <w:r>
              <w:rPr>
                <w:rFonts w:hint="eastAsia" w:asciiTheme="minorEastAsia" w:hAnsiTheme="minorEastAsia" w:cstheme="minorEastAsia"/>
                <w:kern w:val="0"/>
                <w:sz w:val="18"/>
                <w:szCs w:val="18"/>
              </w:rPr>
              <w:instrText xml:space="preserve"> FORMCHECKBOX </w:instrText>
            </w:r>
            <w:r>
              <w:rPr>
                <w:rFonts w:hint="eastAsia" w:asciiTheme="minorEastAsia" w:hAnsiTheme="minorEastAsia" w:cstheme="minorEastAsia"/>
                <w:kern w:val="0"/>
                <w:sz w:val="18"/>
                <w:szCs w:val="18"/>
              </w:rPr>
              <w:fldChar w:fldCharType="separate"/>
            </w:r>
            <w:r>
              <w:rPr>
                <w:rFonts w:hint="eastAsia" w:asciiTheme="minorEastAsia" w:hAnsiTheme="minorEastAsia" w:cstheme="minorEastAsia"/>
                <w:kern w:val="0"/>
                <w:sz w:val="18"/>
                <w:szCs w:val="18"/>
              </w:rPr>
              <w:fldChar w:fldCharType="end"/>
            </w:r>
            <w:r>
              <w:rPr>
                <w:rFonts w:hint="eastAsia" w:asciiTheme="minorEastAsia" w:hAnsiTheme="minorEastAsia" w:cstheme="minorEastAsia"/>
                <w:kern w:val="0"/>
                <w:sz w:val="18"/>
                <w:szCs w:val="18"/>
              </w:rPr>
              <w:t xml:space="preserve"> 是           </w:t>
            </w:r>
            <w:r>
              <w:rPr>
                <w:rFonts w:hint="eastAsia" w:asciiTheme="minorEastAsia" w:hAnsiTheme="minorEastAsia" w:cstheme="minorEastAsia"/>
                <w:kern w:val="0"/>
                <w:sz w:val="18"/>
                <w:szCs w:val="18"/>
              </w:rPr>
              <w:fldChar w:fldCharType="begin">
                <w:ffData>
                  <w:name w:val="选中1"/>
                  <w:enabled/>
                  <w:calcOnExit w:val="0"/>
                  <w:checkBox>
                    <w:sizeAuto/>
                    <w:default w:val="0"/>
                    <w:checked w:val="0"/>
                  </w:checkBox>
                </w:ffData>
              </w:fldChar>
            </w:r>
            <w:r>
              <w:rPr>
                <w:rFonts w:hint="eastAsia" w:asciiTheme="minorEastAsia" w:hAnsiTheme="minorEastAsia" w:cstheme="minorEastAsia"/>
                <w:kern w:val="0"/>
                <w:sz w:val="18"/>
                <w:szCs w:val="18"/>
              </w:rPr>
              <w:instrText xml:space="preserve"> FORMCHECKBOX </w:instrText>
            </w:r>
            <w:r>
              <w:rPr>
                <w:rFonts w:hint="eastAsia" w:asciiTheme="minorEastAsia" w:hAnsiTheme="minorEastAsia" w:cstheme="minorEastAsia"/>
                <w:kern w:val="0"/>
                <w:sz w:val="18"/>
                <w:szCs w:val="18"/>
              </w:rPr>
              <w:fldChar w:fldCharType="separate"/>
            </w:r>
            <w:r>
              <w:rPr>
                <w:rFonts w:hint="eastAsia" w:asciiTheme="minorEastAsia" w:hAnsiTheme="minorEastAsia" w:cstheme="minorEastAsia"/>
                <w:kern w:val="0"/>
                <w:sz w:val="18"/>
                <w:szCs w:val="18"/>
              </w:rPr>
              <w:fldChar w:fldCharType="end"/>
            </w:r>
            <w:r>
              <w:rPr>
                <w:rFonts w:hint="eastAsia" w:asciiTheme="minorEastAsia" w:hAnsiTheme="minorEastAsia" w:cstheme="minorEastAsia"/>
                <w:kern w:val="0"/>
                <w:sz w:val="18"/>
                <w:szCs w:val="18"/>
              </w:rPr>
              <w:t xml:space="preserve"> 否</w:t>
            </w:r>
          </w:p>
          <w:p w14:paraId="4C1B937E">
            <w:pPr>
              <w:snapToGrid w:val="0"/>
              <w:jc w:val="left"/>
              <w:rPr>
                <w:rFonts w:hint="eastAsia" w:ascii="宋体" w:hAnsi="宋体" w:eastAsia="宋体" w:cs="宋体"/>
                <w:b/>
                <w:bCs/>
                <w:sz w:val="18"/>
                <w:szCs w:val="18"/>
              </w:rPr>
            </w:pPr>
            <w:r>
              <w:rPr>
                <w:rFonts w:hint="eastAsia" w:asciiTheme="minorEastAsia" w:hAnsiTheme="minorEastAsia" w:cstheme="minorEastAsia"/>
                <w:kern w:val="0"/>
                <w:sz w:val="18"/>
                <w:szCs w:val="18"/>
              </w:rPr>
              <w:t xml:space="preserve">项目名称：                                           归口部门：                 </w:t>
            </w:r>
          </w:p>
        </w:tc>
      </w:tr>
      <w:tr w14:paraId="0C8B874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38" w:hRule="atLeast"/>
          <w:jc w:val="center"/>
        </w:trPr>
        <w:tc>
          <w:tcPr>
            <w:tcW w:w="2440" w:type="dxa"/>
            <w:tcBorders>
              <w:top w:val="single" w:color="000000" w:sz="12" w:space="0"/>
              <w:bottom w:val="single" w:color="000000" w:sz="12" w:space="0"/>
            </w:tcBorders>
            <w:tcMar>
              <w:top w:w="15" w:type="dxa"/>
              <w:left w:w="15" w:type="dxa"/>
              <w:bottom w:w="0" w:type="dxa"/>
              <w:right w:w="15" w:type="dxa"/>
            </w:tcMar>
            <w:vAlign w:val="center"/>
          </w:tcPr>
          <w:p w14:paraId="77669E03">
            <w:pPr>
              <w:snapToGrid w:val="0"/>
              <w:jc w:val="center"/>
              <w:rPr>
                <w:rFonts w:ascii="宋体" w:hAnsi="宋体" w:eastAsia="宋体" w:cs="宋体"/>
                <w:b/>
                <w:bCs/>
                <w:sz w:val="18"/>
                <w:szCs w:val="18"/>
              </w:rPr>
            </w:pPr>
            <w:r>
              <w:rPr>
                <w:rFonts w:hint="eastAsia" w:ascii="宋体" w:hAnsi="宋体" w:eastAsia="宋体" w:cs="宋体"/>
                <w:b/>
                <w:bCs/>
                <w:sz w:val="18"/>
                <w:szCs w:val="18"/>
              </w:rPr>
              <w:t>是否涉及关键核心</w:t>
            </w:r>
          </w:p>
          <w:p w14:paraId="36C8D1A6">
            <w:pPr>
              <w:snapToGrid w:val="0"/>
              <w:jc w:val="center"/>
              <w:rPr>
                <w:rFonts w:hint="eastAsia" w:ascii="宋体" w:hAnsi="宋体" w:eastAsia="宋体" w:cs="宋体"/>
                <w:b/>
                <w:bCs/>
                <w:sz w:val="18"/>
                <w:szCs w:val="18"/>
              </w:rPr>
            </w:pPr>
            <w:r>
              <w:rPr>
                <w:rFonts w:hint="eastAsia" w:ascii="宋体" w:hAnsi="宋体" w:eastAsia="宋体" w:cs="宋体"/>
                <w:b/>
                <w:bCs/>
                <w:sz w:val="18"/>
                <w:szCs w:val="18"/>
              </w:rPr>
              <w:t>技术攻关</w:t>
            </w:r>
          </w:p>
        </w:tc>
        <w:tc>
          <w:tcPr>
            <w:tcW w:w="11438" w:type="dxa"/>
            <w:gridSpan w:val="2"/>
            <w:tcBorders>
              <w:top w:val="single" w:color="000000" w:sz="12" w:space="0"/>
              <w:bottom w:val="single" w:color="000000" w:sz="12" w:space="0"/>
            </w:tcBorders>
            <w:tcMar>
              <w:top w:w="15" w:type="dxa"/>
              <w:left w:w="15" w:type="dxa"/>
              <w:bottom w:w="0" w:type="dxa"/>
              <w:right w:w="15" w:type="dxa"/>
            </w:tcMar>
            <w:vAlign w:val="center"/>
          </w:tcPr>
          <w:p w14:paraId="511FB12F">
            <w:pPr>
              <w:widowControl/>
              <w:jc w:val="left"/>
              <w:rPr>
                <w:rFonts w:hint="eastAsia" w:asciiTheme="minorEastAsia" w:hAnsiTheme="minorEastAsia" w:cstheme="minorEastAsia"/>
                <w:kern w:val="0"/>
                <w:sz w:val="18"/>
                <w:szCs w:val="18"/>
              </w:rPr>
            </w:pPr>
            <w:r>
              <w:rPr>
                <w:rFonts w:hint="eastAsia" w:asciiTheme="minorEastAsia" w:hAnsiTheme="minorEastAsia" w:cstheme="minorEastAsia"/>
                <w:kern w:val="0"/>
                <w:sz w:val="18"/>
                <w:szCs w:val="18"/>
              </w:rPr>
              <w:fldChar w:fldCharType="begin">
                <w:ffData>
                  <w:name w:val="选中1"/>
                  <w:enabled/>
                  <w:calcOnExit w:val="0"/>
                  <w:checkBox>
                    <w:sizeAuto/>
                    <w:default w:val="0"/>
                    <w:checked w:val="0"/>
                  </w:checkBox>
                </w:ffData>
              </w:fldChar>
            </w:r>
            <w:r>
              <w:rPr>
                <w:rFonts w:hint="eastAsia" w:asciiTheme="minorEastAsia" w:hAnsiTheme="minorEastAsia" w:cstheme="minorEastAsia"/>
                <w:kern w:val="0"/>
                <w:sz w:val="18"/>
                <w:szCs w:val="18"/>
              </w:rPr>
              <w:instrText xml:space="preserve"> FORMCHECKBOX </w:instrText>
            </w:r>
            <w:r>
              <w:rPr>
                <w:rFonts w:hint="eastAsia" w:asciiTheme="minorEastAsia" w:hAnsiTheme="minorEastAsia" w:cstheme="minorEastAsia"/>
                <w:kern w:val="0"/>
                <w:sz w:val="18"/>
                <w:szCs w:val="18"/>
              </w:rPr>
              <w:fldChar w:fldCharType="separate"/>
            </w:r>
            <w:r>
              <w:rPr>
                <w:rFonts w:hint="eastAsia" w:asciiTheme="minorEastAsia" w:hAnsiTheme="minorEastAsia" w:cstheme="minorEastAsia"/>
                <w:kern w:val="0"/>
                <w:sz w:val="18"/>
                <w:szCs w:val="18"/>
              </w:rPr>
              <w:fldChar w:fldCharType="end"/>
            </w:r>
            <w:r>
              <w:rPr>
                <w:rFonts w:hint="eastAsia" w:asciiTheme="minorEastAsia" w:hAnsiTheme="minorEastAsia" w:cstheme="minorEastAsia"/>
                <w:kern w:val="0"/>
                <w:sz w:val="18"/>
                <w:szCs w:val="18"/>
              </w:rPr>
              <w:t xml:space="preserve"> 是           </w:t>
            </w:r>
            <w:r>
              <w:rPr>
                <w:rFonts w:hint="eastAsia" w:asciiTheme="minorEastAsia" w:hAnsiTheme="minorEastAsia" w:cstheme="minorEastAsia"/>
                <w:kern w:val="0"/>
                <w:sz w:val="18"/>
                <w:szCs w:val="18"/>
              </w:rPr>
              <w:fldChar w:fldCharType="begin">
                <w:ffData>
                  <w:name w:val="选中1"/>
                  <w:enabled/>
                  <w:calcOnExit w:val="0"/>
                  <w:checkBox>
                    <w:sizeAuto/>
                    <w:default w:val="0"/>
                    <w:checked w:val="0"/>
                  </w:checkBox>
                </w:ffData>
              </w:fldChar>
            </w:r>
            <w:r>
              <w:rPr>
                <w:rFonts w:hint="eastAsia" w:asciiTheme="minorEastAsia" w:hAnsiTheme="minorEastAsia" w:cstheme="minorEastAsia"/>
                <w:kern w:val="0"/>
                <w:sz w:val="18"/>
                <w:szCs w:val="18"/>
              </w:rPr>
              <w:instrText xml:space="preserve"> FORMCHECKBOX </w:instrText>
            </w:r>
            <w:r>
              <w:rPr>
                <w:rFonts w:hint="eastAsia" w:asciiTheme="minorEastAsia" w:hAnsiTheme="minorEastAsia" w:cstheme="minorEastAsia"/>
                <w:kern w:val="0"/>
                <w:sz w:val="18"/>
                <w:szCs w:val="18"/>
              </w:rPr>
              <w:fldChar w:fldCharType="separate"/>
            </w:r>
            <w:r>
              <w:rPr>
                <w:rFonts w:hint="eastAsia" w:asciiTheme="minorEastAsia" w:hAnsiTheme="minorEastAsia" w:cstheme="minorEastAsia"/>
                <w:kern w:val="0"/>
                <w:sz w:val="18"/>
                <w:szCs w:val="18"/>
              </w:rPr>
              <w:fldChar w:fldCharType="end"/>
            </w:r>
            <w:r>
              <w:rPr>
                <w:rFonts w:hint="eastAsia" w:asciiTheme="minorEastAsia" w:hAnsiTheme="minorEastAsia" w:cstheme="minorEastAsia"/>
                <w:kern w:val="0"/>
                <w:sz w:val="18"/>
                <w:szCs w:val="18"/>
              </w:rPr>
              <w:t xml:space="preserve"> 否</w:t>
            </w:r>
          </w:p>
          <w:p w14:paraId="47DD36C9">
            <w:pPr>
              <w:snapToGrid w:val="0"/>
              <w:jc w:val="left"/>
              <w:rPr>
                <w:rFonts w:hint="eastAsia" w:ascii="宋体" w:hAnsi="宋体" w:eastAsia="宋体" w:cs="宋体"/>
                <w:b/>
                <w:bCs/>
                <w:sz w:val="18"/>
                <w:szCs w:val="18"/>
              </w:rPr>
            </w:pPr>
            <w:r>
              <w:rPr>
                <w:rFonts w:hint="eastAsia" w:asciiTheme="minorEastAsia" w:hAnsiTheme="minorEastAsia" w:cstheme="minorEastAsia"/>
                <w:kern w:val="0"/>
                <w:sz w:val="18"/>
                <w:szCs w:val="18"/>
              </w:rPr>
              <w:t xml:space="preserve">技术名称：                 </w:t>
            </w:r>
          </w:p>
        </w:tc>
      </w:tr>
      <w:tr w14:paraId="0ECDFF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38" w:hRule="atLeast"/>
          <w:jc w:val="center"/>
        </w:trPr>
        <w:tc>
          <w:tcPr>
            <w:tcW w:w="2440" w:type="dxa"/>
            <w:tcBorders>
              <w:top w:val="single" w:color="000000" w:sz="12" w:space="0"/>
              <w:bottom w:val="single" w:color="000000" w:sz="12" w:space="0"/>
            </w:tcBorders>
            <w:tcMar>
              <w:top w:w="15" w:type="dxa"/>
              <w:left w:w="15" w:type="dxa"/>
              <w:bottom w:w="0" w:type="dxa"/>
              <w:right w:w="15" w:type="dxa"/>
            </w:tcMar>
            <w:vAlign w:val="center"/>
          </w:tcPr>
          <w:p w14:paraId="5FD1627E">
            <w:pPr>
              <w:snapToGrid w:val="0"/>
              <w:jc w:val="center"/>
              <w:rPr>
                <w:rFonts w:hint="eastAsia" w:ascii="宋体" w:hAnsi="宋体" w:eastAsia="宋体" w:cs="宋体"/>
                <w:b/>
                <w:bCs/>
                <w:sz w:val="18"/>
                <w:szCs w:val="18"/>
              </w:rPr>
            </w:pPr>
            <w:r>
              <w:rPr>
                <w:rFonts w:hint="eastAsia" w:asciiTheme="minorEastAsia" w:hAnsiTheme="minorEastAsia" w:cstheme="minorEastAsia"/>
                <w:kern w:val="0"/>
                <w:sz w:val="18"/>
                <w:szCs w:val="18"/>
              </w:rPr>
              <w:t>是否涉及产业化</w:t>
            </w:r>
            <w:r>
              <w:rPr>
                <w:rFonts w:hint="eastAsia" w:asciiTheme="minorEastAsia" w:hAnsiTheme="minorEastAsia" w:cstheme="minorEastAsia"/>
                <w:kern w:val="0"/>
                <w:sz w:val="18"/>
                <w:szCs w:val="18"/>
              </w:rPr>
              <w:br w:type="textWrapping"/>
            </w:r>
            <w:r>
              <w:rPr>
                <w:rFonts w:hint="eastAsia" w:asciiTheme="minorEastAsia" w:hAnsiTheme="minorEastAsia" w:cstheme="minorEastAsia"/>
                <w:kern w:val="0"/>
                <w:sz w:val="18"/>
                <w:szCs w:val="18"/>
              </w:rPr>
              <w:t>在即项目</w:t>
            </w:r>
          </w:p>
        </w:tc>
        <w:tc>
          <w:tcPr>
            <w:tcW w:w="11438" w:type="dxa"/>
            <w:gridSpan w:val="2"/>
            <w:tcBorders>
              <w:top w:val="single" w:color="000000" w:sz="12" w:space="0"/>
              <w:bottom w:val="single" w:color="000000" w:sz="12" w:space="0"/>
            </w:tcBorders>
            <w:tcMar>
              <w:top w:w="15" w:type="dxa"/>
              <w:left w:w="15" w:type="dxa"/>
              <w:bottom w:w="0" w:type="dxa"/>
              <w:right w:w="15" w:type="dxa"/>
            </w:tcMar>
            <w:vAlign w:val="center"/>
          </w:tcPr>
          <w:p w14:paraId="7EBC6259">
            <w:pPr>
              <w:widowControl/>
              <w:jc w:val="left"/>
              <w:rPr>
                <w:rFonts w:hint="eastAsia" w:asciiTheme="minorEastAsia" w:hAnsiTheme="minorEastAsia" w:cstheme="minorEastAsia"/>
                <w:kern w:val="0"/>
                <w:sz w:val="18"/>
                <w:szCs w:val="18"/>
              </w:rPr>
            </w:pPr>
            <w:r>
              <w:rPr>
                <w:rFonts w:hint="eastAsia" w:asciiTheme="minorEastAsia" w:hAnsiTheme="minorEastAsia" w:cstheme="minorEastAsia"/>
                <w:kern w:val="0"/>
                <w:sz w:val="18"/>
                <w:szCs w:val="18"/>
              </w:rPr>
              <w:fldChar w:fldCharType="begin">
                <w:ffData>
                  <w:name w:val="选中1"/>
                  <w:enabled/>
                  <w:calcOnExit w:val="0"/>
                  <w:checkBox>
                    <w:sizeAuto/>
                    <w:default w:val="0"/>
                    <w:checked w:val="0"/>
                  </w:checkBox>
                </w:ffData>
              </w:fldChar>
            </w:r>
            <w:r>
              <w:rPr>
                <w:rFonts w:hint="eastAsia" w:asciiTheme="minorEastAsia" w:hAnsiTheme="minorEastAsia" w:cstheme="minorEastAsia"/>
                <w:kern w:val="0"/>
                <w:sz w:val="18"/>
                <w:szCs w:val="18"/>
              </w:rPr>
              <w:instrText xml:space="preserve"> FORMCHECKBOX </w:instrText>
            </w:r>
            <w:r>
              <w:rPr>
                <w:rFonts w:hint="eastAsia" w:asciiTheme="minorEastAsia" w:hAnsiTheme="minorEastAsia" w:cstheme="minorEastAsia"/>
                <w:kern w:val="0"/>
                <w:sz w:val="18"/>
                <w:szCs w:val="18"/>
              </w:rPr>
              <w:fldChar w:fldCharType="separate"/>
            </w:r>
            <w:r>
              <w:rPr>
                <w:rFonts w:hint="eastAsia" w:asciiTheme="minorEastAsia" w:hAnsiTheme="minorEastAsia" w:cstheme="minorEastAsia"/>
                <w:kern w:val="0"/>
                <w:sz w:val="18"/>
                <w:szCs w:val="18"/>
              </w:rPr>
              <w:fldChar w:fldCharType="end"/>
            </w:r>
            <w:r>
              <w:rPr>
                <w:rFonts w:hint="eastAsia" w:asciiTheme="minorEastAsia" w:hAnsiTheme="minorEastAsia" w:cstheme="minorEastAsia"/>
                <w:kern w:val="0"/>
                <w:sz w:val="18"/>
                <w:szCs w:val="18"/>
              </w:rPr>
              <w:t xml:space="preserve"> 是           </w:t>
            </w:r>
            <w:r>
              <w:rPr>
                <w:rFonts w:hint="eastAsia" w:asciiTheme="minorEastAsia" w:hAnsiTheme="minorEastAsia" w:cstheme="minorEastAsia"/>
                <w:kern w:val="0"/>
                <w:sz w:val="18"/>
                <w:szCs w:val="18"/>
              </w:rPr>
              <w:fldChar w:fldCharType="begin">
                <w:ffData>
                  <w:name w:val="选中1"/>
                  <w:enabled/>
                  <w:calcOnExit w:val="0"/>
                  <w:checkBox>
                    <w:sizeAuto/>
                    <w:default w:val="0"/>
                    <w:checked w:val="0"/>
                  </w:checkBox>
                </w:ffData>
              </w:fldChar>
            </w:r>
            <w:r>
              <w:rPr>
                <w:rFonts w:hint="eastAsia" w:asciiTheme="minorEastAsia" w:hAnsiTheme="minorEastAsia" w:cstheme="minorEastAsia"/>
                <w:kern w:val="0"/>
                <w:sz w:val="18"/>
                <w:szCs w:val="18"/>
              </w:rPr>
              <w:instrText xml:space="preserve"> FORMCHECKBOX </w:instrText>
            </w:r>
            <w:r>
              <w:rPr>
                <w:rFonts w:hint="eastAsia" w:asciiTheme="minorEastAsia" w:hAnsiTheme="minorEastAsia" w:cstheme="minorEastAsia"/>
                <w:kern w:val="0"/>
                <w:sz w:val="18"/>
                <w:szCs w:val="18"/>
              </w:rPr>
              <w:fldChar w:fldCharType="separate"/>
            </w:r>
            <w:r>
              <w:rPr>
                <w:rFonts w:hint="eastAsia" w:asciiTheme="minorEastAsia" w:hAnsiTheme="minorEastAsia" w:cstheme="minorEastAsia"/>
                <w:kern w:val="0"/>
                <w:sz w:val="18"/>
                <w:szCs w:val="18"/>
              </w:rPr>
              <w:fldChar w:fldCharType="end"/>
            </w:r>
            <w:r>
              <w:rPr>
                <w:rFonts w:hint="eastAsia" w:asciiTheme="minorEastAsia" w:hAnsiTheme="minorEastAsia" w:cstheme="minorEastAsia"/>
                <w:kern w:val="0"/>
                <w:sz w:val="18"/>
                <w:szCs w:val="18"/>
              </w:rPr>
              <w:t xml:space="preserve"> 否</w:t>
            </w:r>
          </w:p>
          <w:p w14:paraId="1C15E3B9">
            <w:pPr>
              <w:snapToGrid w:val="0"/>
              <w:jc w:val="left"/>
              <w:rPr>
                <w:rFonts w:hint="eastAsia" w:ascii="宋体" w:hAnsi="宋体" w:eastAsia="宋体" w:cs="宋体"/>
                <w:b/>
                <w:bCs/>
                <w:sz w:val="18"/>
                <w:szCs w:val="18"/>
              </w:rPr>
            </w:pPr>
            <w:r>
              <w:rPr>
                <w:rFonts w:hint="eastAsia" w:asciiTheme="minorEastAsia" w:hAnsiTheme="minorEastAsia" w:cstheme="minorEastAsia"/>
                <w:kern w:val="0"/>
                <w:sz w:val="18"/>
                <w:szCs w:val="18"/>
              </w:rPr>
              <w:t xml:space="preserve">预期转化运用效益：                 </w:t>
            </w:r>
          </w:p>
        </w:tc>
      </w:tr>
      <w:tr w14:paraId="641F8ED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38" w:hRule="atLeast"/>
          <w:jc w:val="center"/>
        </w:trPr>
        <w:tc>
          <w:tcPr>
            <w:tcW w:w="2440" w:type="dxa"/>
            <w:tcBorders>
              <w:top w:val="single" w:color="000000" w:sz="12" w:space="0"/>
              <w:bottom w:val="single" w:color="000000" w:sz="12" w:space="0"/>
            </w:tcBorders>
            <w:tcMar>
              <w:top w:w="15" w:type="dxa"/>
              <w:left w:w="15" w:type="dxa"/>
              <w:bottom w:w="0" w:type="dxa"/>
              <w:right w:w="15" w:type="dxa"/>
            </w:tcMar>
            <w:vAlign w:val="center"/>
          </w:tcPr>
          <w:p w14:paraId="0FD1D224">
            <w:pPr>
              <w:snapToGrid w:val="0"/>
              <w:jc w:val="center"/>
              <w:rPr>
                <w:rFonts w:hint="eastAsia" w:ascii="宋体" w:hAnsi="宋体" w:eastAsia="宋体" w:cs="宋体"/>
                <w:b/>
                <w:bCs/>
                <w:sz w:val="18"/>
                <w:szCs w:val="18"/>
              </w:rPr>
            </w:pPr>
            <w:r>
              <w:rPr>
                <w:rFonts w:hint="eastAsia" w:ascii="宋体" w:hAnsi="宋体" w:eastAsia="宋体" w:cs="宋体"/>
                <w:b/>
                <w:bCs/>
                <w:sz w:val="18"/>
                <w:szCs w:val="18"/>
              </w:rPr>
              <w:t>类型</w:t>
            </w:r>
          </w:p>
        </w:tc>
        <w:tc>
          <w:tcPr>
            <w:tcW w:w="9815" w:type="dxa"/>
            <w:tcBorders>
              <w:top w:val="single" w:color="000000" w:sz="12" w:space="0"/>
              <w:bottom w:val="single" w:color="000000" w:sz="12" w:space="0"/>
            </w:tcBorders>
            <w:tcMar>
              <w:top w:w="15" w:type="dxa"/>
              <w:left w:w="15" w:type="dxa"/>
              <w:bottom w:w="0" w:type="dxa"/>
              <w:right w:w="15" w:type="dxa"/>
            </w:tcMar>
            <w:vAlign w:val="center"/>
          </w:tcPr>
          <w:p w14:paraId="7F776399">
            <w:pPr>
              <w:snapToGrid w:val="0"/>
              <w:ind w:firstLine="420"/>
              <w:jc w:val="center"/>
              <w:rPr>
                <w:rFonts w:hint="eastAsia" w:ascii="宋体" w:hAnsi="宋体" w:eastAsia="宋体" w:cs="宋体"/>
                <w:b/>
                <w:bCs/>
                <w:sz w:val="18"/>
                <w:szCs w:val="18"/>
              </w:rPr>
            </w:pPr>
            <w:r>
              <w:rPr>
                <w:rFonts w:hint="eastAsia" w:ascii="宋体" w:hAnsi="宋体" w:eastAsia="宋体" w:cs="宋体"/>
                <w:b/>
                <w:bCs/>
                <w:sz w:val="18"/>
                <w:szCs w:val="18"/>
              </w:rPr>
              <w:t>自查项目</w:t>
            </w:r>
          </w:p>
        </w:tc>
        <w:tc>
          <w:tcPr>
            <w:tcW w:w="1623" w:type="dxa"/>
            <w:tcBorders>
              <w:top w:val="single" w:color="000000" w:sz="12" w:space="0"/>
              <w:bottom w:val="single" w:color="000000" w:sz="12" w:space="0"/>
            </w:tcBorders>
            <w:vAlign w:val="center"/>
          </w:tcPr>
          <w:p w14:paraId="2234F173">
            <w:pPr>
              <w:snapToGrid w:val="0"/>
              <w:jc w:val="center"/>
              <w:rPr>
                <w:rFonts w:hint="eastAsia" w:ascii="宋体" w:hAnsi="宋体" w:eastAsia="宋体" w:cs="宋体"/>
                <w:b/>
                <w:bCs/>
                <w:sz w:val="18"/>
                <w:szCs w:val="18"/>
              </w:rPr>
            </w:pPr>
            <w:r>
              <w:rPr>
                <w:rFonts w:hint="eastAsia" w:ascii="宋体" w:hAnsi="宋体" w:eastAsia="宋体" w:cs="宋体"/>
                <w:b/>
                <w:bCs/>
                <w:sz w:val="18"/>
                <w:szCs w:val="18"/>
              </w:rPr>
              <w:t>自查情况</w:t>
            </w:r>
          </w:p>
        </w:tc>
      </w:tr>
      <w:tr w14:paraId="35778A4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38" w:hRule="atLeast"/>
          <w:jc w:val="center"/>
        </w:trPr>
        <w:tc>
          <w:tcPr>
            <w:tcW w:w="2440" w:type="dxa"/>
            <w:vMerge w:val="restart"/>
            <w:tcBorders>
              <w:top w:val="single" w:color="000000" w:sz="12" w:space="0"/>
            </w:tcBorders>
            <w:tcMar>
              <w:top w:w="15" w:type="dxa"/>
              <w:left w:w="15" w:type="dxa"/>
              <w:bottom w:w="0" w:type="dxa"/>
              <w:right w:w="15" w:type="dxa"/>
            </w:tcMar>
            <w:vAlign w:val="center"/>
          </w:tcPr>
          <w:p w14:paraId="29B77B37">
            <w:pPr>
              <w:snapToGrid w:val="0"/>
              <w:jc w:val="center"/>
              <w:rPr>
                <w:rFonts w:hint="eastAsia" w:ascii="宋体" w:hAnsi="宋体" w:eastAsia="宋体" w:cs="宋体"/>
                <w:sz w:val="18"/>
                <w:szCs w:val="18"/>
              </w:rPr>
            </w:pPr>
            <w:r>
              <w:rPr>
                <w:rFonts w:hint="eastAsia" w:ascii="宋体" w:hAnsi="宋体" w:eastAsia="宋体" w:cs="宋体"/>
                <w:sz w:val="18"/>
                <w:szCs w:val="18"/>
              </w:rPr>
              <w:t>整体要求</w:t>
            </w:r>
          </w:p>
        </w:tc>
        <w:tc>
          <w:tcPr>
            <w:tcW w:w="9815" w:type="dxa"/>
            <w:tcBorders>
              <w:top w:val="single" w:color="000000" w:sz="12" w:space="0"/>
            </w:tcBorders>
            <w:tcMar>
              <w:top w:w="15" w:type="dxa"/>
              <w:left w:w="15" w:type="dxa"/>
              <w:bottom w:w="0" w:type="dxa"/>
              <w:right w:w="15" w:type="dxa"/>
            </w:tcMar>
            <w:vAlign w:val="center"/>
          </w:tcPr>
          <w:p w14:paraId="7EFEADCA">
            <w:pPr>
              <w:snapToGrid w:val="0"/>
              <w:jc w:val="left"/>
              <w:rPr>
                <w:rFonts w:hint="eastAsia" w:ascii="宋体" w:hAnsi="宋体" w:eastAsia="宋体" w:cs="宋体"/>
                <w:sz w:val="18"/>
                <w:szCs w:val="18"/>
              </w:rPr>
            </w:pPr>
            <w:r>
              <w:rPr>
                <w:rFonts w:ascii="宋体" w:hAnsi="宋体" w:eastAsia="宋体" w:cs="宋体"/>
                <w:sz w:val="18"/>
                <w:szCs w:val="18"/>
              </w:rPr>
              <w:t>1.</w:t>
            </w:r>
            <w:r>
              <w:rPr>
                <w:rFonts w:hint="eastAsia" w:ascii="宋体" w:hAnsi="宋体" w:eastAsia="宋体" w:cs="宋体"/>
                <w:sz w:val="18"/>
                <w:szCs w:val="18"/>
              </w:rPr>
              <w:t>CPC案卷包中申请文件齐全且应当为XML格式。</w:t>
            </w:r>
            <w:r>
              <w:rPr>
                <w:rFonts w:ascii="宋体" w:hAnsi="宋体" w:eastAsia="宋体" w:cs="宋体"/>
                <w:sz w:val="18"/>
                <w:szCs w:val="18"/>
              </w:rPr>
              <w:t>提交文本为最终定稿，无修订痕迹、批注或模板残留</w:t>
            </w:r>
            <w:r>
              <w:rPr>
                <w:rFonts w:hint="eastAsia" w:ascii="宋体" w:hAnsi="宋体" w:eastAsia="宋体" w:cs="宋体"/>
                <w:sz w:val="18"/>
                <w:szCs w:val="18"/>
              </w:rPr>
              <w:t>。</w:t>
            </w:r>
          </w:p>
        </w:tc>
        <w:tc>
          <w:tcPr>
            <w:tcW w:w="1623" w:type="dxa"/>
            <w:tcBorders>
              <w:top w:val="single" w:color="000000" w:sz="12" w:space="0"/>
            </w:tcBorders>
            <w:vAlign w:val="center"/>
          </w:tcPr>
          <w:p w14:paraId="0B5E2329">
            <w:pPr>
              <w:snapToGrid w:val="0"/>
              <w:jc w:val="center"/>
              <w:rPr>
                <w:rFonts w:hint="eastAsia" w:ascii="宋体" w:hAnsi="宋体" w:eastAsia="宋体" w:cs="宋体"/>
                <w:kern w:val="0"/>
                <w:sz w:val="18"/>
                <w:szCs w:val="18"/>
              </w:rPr>
            </w:pPr>
          </w:p>
        </w:tc>
      </w:tr>
      <w:tr w14:paraId="22465F2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38" w:hRule="atLeast"/>
          <w:jc w:val="center"/>
        </w:trPr>
        <w:tc>
          <w:tcPr>
            <w:tcW w:w="2440" w:type="dxa"/>
            <w:vMerge w:val="continue"/>
            <w:tcMar>
              <w:top w:w="15" w:type="dxa"/>
              <w:left w:w="15" w:type="dxa"/>
              <w:bottom w:w="0" w:type="dxa"/>
              <w:right w:w="15" w:type="dxa"/>
            </w:tcMar>
            <w:vAlign w:val="center"/>
          </w:tcPr>
          <w:p w14:paraId="460089FA">
            <w:pPr>
              <w:snapToGrid w:val="0"/>
              <w:jc w:val="center"/>
              <w:rPr>
                <w:rFonts w:hint="eastAsia" w:ascii="宋体" w:hAnsi="宋体" w:eastAsia="宋体" w:cs="宋体"/>
                <w:sz w:val="18"/>
                <w:szCs w:val="18"/>
              </w:rPr>
            </w:pPr>
          </w:p>
        </w:tc>
        <w:tc>
          <w:tcPr>
            <w:tcW w:w="9815" w:type="dxa"/>
            <w:tcBorders>
              <w:top w:val="single" w:color="000000" w:sz="12" w:space="0"/>
            </w:tcBorders>
            <w:tcMar>
              <w:top w:w="15" w:type="dxa"/>
              <w:left w:w="15" w:type="dxa"/>
              <w:bottom w:w="0" w:type="dxa"/>
              <w:right w:w="15" w:type="dxa"/>
            </w:tcMar>
            <w:vAlign w:val="center"/>
          </w:tcPr>
          <w:p w14:paraId="1DBA20E7">
            <w:pPr>
              <w:snapToGrid w:val="0"/>
              <w:jc w:val="left"/>
              <w:rPr>
                <w:rFonts w:hint="eastAsia" w:ascii="宋体" w:hAnsi="宋体" w:eastAsia="宋体" w:cs="宋体"/>
                <w:sz w:val="18"/>
                <w:szCs w:val="18"/>
              </w:rPr>
            </w:pPr>
            <w:r>
              <w:rPr>
                <w:rFonts w:hint="eastAsia" w:ascii="宋体" w:hAnsi="宋体" w:eastAsia="宋体" w:cs="宋体"/>
                <w:sz w:val="18"/>
                <w:szCs w:val="18"/>
              </w:rPr>
              <w:t>2.所有申请文件中不含有违反法律、社会公德或者妨害公共利益的内容，无敏感词或敏感内容，</w:t>
            </w:r>
            <w:r>
              <w:rPr>
                <w:rFonts w:ascii="宋体" w:hAnsi="宋体" w:eastAsia="宋体" w:cs="宋体"/>
                <w:sz w:val="18"/>
                <w:szCs w:val="18"/>
              </w:rPr>
              <w:t>意识形态风险项已逐项排查</w:t>
            </w:r>
            <w:r>
              <w:rPr>
                <w:rFonts w:hint="eastAsia" w:ascii="宋体" w:hAnsi="宋体" w:eastAsia="宋体" w:cs="宋体"/>
                <w:sz w:val="18"/>
                <w:szCs w:val="18"/>
              </w:rPr>
              <w:t>。</w:t>
            </w:r>
          </w:p>
        </w:tc>
        <w:tc>
          <w:tcPr>
            <w:tcW w:w="1623" w:type="dxa"/>
            <w:tcBorders>
              <w:top w:val="single" w:color="000000" w:sz="12" w:space="0"/>
            </w:tcBorders>
            <w:vAlign w:val="center"/>
          </w:tcPr>
          <w:p w14:paraId="088CF2AC">
            <w:pPr>
              <w:snapToGrid w:val="0"/>
              <w:jc w:val="center"/>
              <w:rPr>
                <w:rFonts w:hint="eastAsia" w:ascii="宋体" w:hAnsi="宋体" w:eastAsia="宋体" w:cs="宋体"/>
                <w:kern w:val="0"/>
                <w:sz w:val="18"/>
                <w:szCs w:val="18"/>
              </w:rPr>
            </w:pPr>
          </w:p>
        </w:tc>
      </w:tr>
      <w:tr w14:paraId="4F8E186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38" w:hRule="atLeast"/>
          <w:jc w:val="center"/>
        </w:trPr>
        <w:tc>
          <w:tcPr>
            <w:tcW w:w="2440" w:type="dxa"/>
            <w:vMerge w:val="restart"/>
            <w:tcBorders>
              <w:top w:val="single" w:color="000000" w:sz="12" w:space="0"/>
            </w:tcBorders>
            <w:tcMar>
              <w:top w:w="15" w:type="dxa"/>
              <w:left w:w="15" w:type="dxa"/>
              <w:bottom w:w="0" w:type="dxa"/>
              <w:right w:w="15" w:type="dxa"/>
            </w:tcMar>
            <w:vAlign w:val="center"/>
          </w:tcPr>
          <w:p w14:paraId="00BDAE52">
            <w:pPr>
              <w:snapToGrid w:val="0"/>
              <w:jc w:val="center"/>
              <w:rPr>
                <w:rFonts w:hint="eastAsia" w:ascii="宋体" w:hAnsi="宋体" w:eastAsia="宋体" w:cs="宋体"/>
                <w:sz w:val="18"/>
                <w:szCs w:val="18"/>
              </w:rPr>
            </w:pPr>
            <w:r>
              <w:rPr>
                <w:rFonts w:hint="eastAsia" w:ascii="宋体" w:hAnsi="宋体" w:eastAsia="宋体" w:cs="宋体"/>
                <w:sz w:val="18"/>
                <w:szCs w:val="18"/>
              </w:rPr>
              <w:t>外观设计专利请求书</w:t>
            </w:r>
          </w:p>
        </w:tc>
        <w:tc>
          <w:tcPr>
            <w:tcW w:w="9815" w:type="dxa"/>
            <w:tcBorders>
              <w:top w:val="single" w:color="000000" w:sz="12" w:space="0"/>
            </w:tcBorders>
            <w:tcMar>
              <w:top w:w="15" w:type="dxa"/>
              <w:left w:w="15" w:type="dxa"/>
              <w:bottom w:w="0" w:type="dxa"/>
              <w:right w:w="15" w:type="dxa"/>
            </w:tcMar>
            <w:vAlign w:val="center"/>
          </w:tcPr>
          <w:p w14:paraId="07D52E06">
            <w:pPr>
              <w:snapToGrid w:val="0"/>
              <w:jc w:val="left"/>
              <w:rPr>
                <w:rFonts w:hint="eastAsia" w:ascii="宋体" w:hAnsi="宋体" w:eastAsia="宋体" w:cs="宋体"/>
                <w:sz w:val="18"/>
                <w:szCs w:val="18"/>
              </w:rPr>
            </w:pPr>
            <w:r>
              <w:rPr>
                <w:rFonts w:hint="eastAsia" w:ascii="宋体" w:hAnsi="宋体" w:eastAsia="宋体" w:cs="宋体"/>
                <w:sz w:val="18"/>
                <w:szCs w:val="18"/>
              </w:rPr>
              <w:t>1.请求书中设计人姓名与身份证号码填写正确；</w:t>
            </w:r>
          </w:p>
        </w:tc>
        <w:tc>
          <w:tcPr>
            <w:tcW w:w="1623" w:type="dxa"/>
            <w:tcBorders>
              <w:top w:val="single" w:color="000000" w:sz="12" w:space="0"/>
            </w:tcBorders>
            <w:vAlign w:val="center"/>
          </w:tcPr>
          <w:p w14:paraId="1853526F">
            <w:pPr>
              <w:snapToGrid w:val="0"/>
              <w:jc w:val="center"/>
              <w:rPr>
                <w:rFonts w:hint="eastAsia" w:ascii="宋体" w:hAnsi="宋体" w:eastAsia="宋体" w:cs="宋体"/>
                <w:kern w:val="0"/>
                <w:sz w:val="18"/>
                <w:szCs w:val="18"/>
              </w:rPr>
            </w:pPr>
          </w:p>
        </w:tc>
      </w:tr>
      <w:tr w14:paraId="1641AD4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194BA9E3">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06C11F91">
            <w:pPr>
              <w:snapToGrid w:val="0"/>
              <w:jc w:val="left"/>
              <w:rPr>
                <w:rFonts w:hint="eastAsia" w:ascii="宋体" w:hAnsi="宋体" w:eastAsia="宋体" w:cs="宋体"/>
                <w:sz w:val="18"/>
                <w:szCs w:val="18"/>
              </w:rPr>
            </w:pPr>
            <w:r>
              <w:rPr>
                <w:rFonts w:hint="eastAsia" w:ascii="宋体" w:hAnsi="宋体" w:eastAsia="宋体" w:cs="宋体"/>
                <w:sz w:val="18"/>
                <w:szCs w:val="18"/>
              </w:rPr>
              <w:t>2.请求书中申请人的社会统一信用代码、国籍或注册国家（地区）、地址、邮编、类型、电话正确；</w:t>
            </w:r>
          </w:p>
        </w:tc>
        <w:tc>
          <w:tcPr>
            <w:tcW w:w="1623" w:type="dxa"/>
            <w:vAlign w:val="center"/>
          </w:tcPr>
          <w:p w14:paraId="39E4B6B2">
            <w:pPr>
              <w:snapToGrid w:val="0"/>
              <w:jc w:val="center"/>
              <w:rPr>
                <w:rFonts w:hint="eastAsia" w:ascii="宋体" w:hAnsi="宋体" w:eastAsia="宋体" w:cs="宋体"/>
                <w:kern w:val="0"/>
                <w:sz w:val="18"/>
                <w:szCs w:val="18"/>
              </w:rPr>
            </w:pPr>
          </w:p>
        </w:tc>
      </w:tr>
      <w:tr w14:paraId="2543B10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70A10B67">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6D3F585D">
            <w:pPr>
              <w:snapToGrid w:val="0"/>
              <w:jc w:val="left"/>
              <w:rPr>
                <w:rFonts w:hint="eastAsia" w:ascii="宋体" w:hAnsi="宋体" w:eastAsia="宋体" w:cs="宋体"/>
                <w:sz w:val="18"/>
                <w:szCs w:val="18"/>
              </w:rPr>
            </w:pPr>
            <w:r>
              <w:rPr>
                <w:rFonts w:hint="eastAsia" w:ascii="宋体" w:hAnsi="宋体" w:eastAsia="宋体" w:cs="宋体"/>
                <w:sz w:val="18"/>
                <w:szCs w:val="18"/>
              </w:rPr>
              <w:t>3.委托代理机构的，代理人姓名、资格证号、机构代码和电话号码填写正确；</w:t>
            </w:r>
          </w:p>
        </w:tc>
        <w:tc>
          <w:tcPr>
            <w:tcW w:w="1623" w:type="dxa"/>
            <w:vAlign w:val="center"/>
          </w:tcPr>
          <w:p w14:paraId="322DE1FF">
            <w:pPr>
              <w:snapToGrid w:val="0"/>
              <w:ind w:left="420" w:firstLine="420"/>
              <w:jc w:val="center"/>
              <w:rPr>
                <w:rFonts w:hint="eastAsia" w:ascii="宋体" w:hAnsi="宋体" w:eastAsia="宋体" w:cs="宋体"/>
                <w:kern w:val="0"/>
                <w:sz w:val="18"/>
                <w:szCs w:val="18"/>
              </w:rPr>
            </w:pPr>
          </w:p>
        </w:tc>
      </w:tr>
      <w:tr w14:paraId="59DB751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30EA4423">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2644C536">
            <w:pPr>
              <w:snapToGrid w:val="0"/>
              <w:jc w:val="left"/>
              <w:rPr>
                <w:rFonts w:hint="eastAsia" w:ascii="宋体" w:hAnsi="宋体" w:eastAsia="宋体" w:cs="宋体"/>
                <w:sz w:val="18"/>
                <w:szCs w:val="18"/>
              </w:rPr>
            </w:pPr>
            <w:r>
              <w:rPr>
                <w:rFonts w:hint="eastAsia" w:ascii="宋体" w:hAnsi="宋体" w:eastAsia="宋体" w:cs="宋体"/>
                <w:sz w:val="18"/>
                <w:szCs w:val="18"/>
              </w:rPr>
              <w:t>4.委托代理机构的，提供专利代理委托书，或者有总委托书的，提供总委托书相应证明材料，总委编号要填写正确；</w:t>
            </w:r>
          </w:p>
        </w:tc>
        <w:tc>
          <w:tcPr>
            <w:tcW w:w="1623" w:type="dxa"/>
            <w:vAlign w:val="center"/>
          </w:tcPr>
          <w:p w14:paraId="374E81EF">
            <w:pPr>
              <w:snapToGrid w:val="0"/>
              <w:ind w:left="420" w:firstLine="420"/>
              <w:jc w:val="center"/>
              <w:rPr>
                <w:rFonts w:hint="eastAsia" w:ascii="宋体" w:hAnsi="宋体" w:eastAsia="宋体" w:cs="宋体"/>
                <w:kern w:val="0"/>
                <w:sz w:val="18"/>
                <w:szCs w:val="18"/>
              </w:rPr>
            </w:pPr>
          </w:p>
        </w:tc>
      </w:tr>
      <w:tr w14:paraId="1E92D2F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53277680">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2BF9FE78">
            <w:pPr>
              <w:snapToGrid w:val="0"/>
              <w:jc w:val="left"/>
              <w:rPr>
                <w:rFonts w:hint="eastAsia" w:ascii="宋体" w:hAnsi="宋体" w:eastAsia="宋体" w:cs="宋体"/>
                <w:sz w:val="18"/>
                <w:szCs w:val="18"/>
              </w:rPr>
            </w:pPr>
            <w:r>
              <w:rPr>
                <w:rFonts w:hint="eastAsia" w:ascii="宋体" w:hAnsi="宋体" w:eastAsia="宋体" w:cs="宋体"/>
                <w:sz w:val="18"/>
                <w:szCs w:val="18"/>
              </w:rPr>
              <w:t>5.未委托代理机构的，联系人为本单位员工，且联系方式真实有效；</w:t>
            </w:r>
          </w:p>
        </w:tc>
        <w:tc>
          <w:tcPr>
            <w:tcW w:w="1623" w:type="dxa"/>
            <w:vAlign w:val="center"/>
          </w:tcPr>
          <w:p w14:paraId="30A3FFA3">
            <w:pPr>
              <w:snapToGrid w:val="0"/>
              <w:jc w:val="center"/>
              <w:rPr>
                <w:rFonts w:hint="eastAsia" w:ascii="宋体" w:hAnsi="宋体" w:eastAsia="宋体" w:cs="宋体"/>
                <w:kern w:val="0"/>
                <w:sz w:val="18"/>
                <w:szCs w:val="18"/>
              </w:rPr>
            </w:pPr>
          </w:p>
        </w:tc>
      </w:tr>
      <w:tr w14:paraId="51ADFF7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01B49498">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07B5418C">
            <w:pPr>
              <w:snapToGrid w:val="0"/>
              <w:jc w:val="left"/>
              <w:rPr>
                <w:rFonts w:hint="eastAsia" w:ascii="宋体" w:hAnsi="宋体" w:eastAsia="宋体" w:cs="宋体"/>
                <w:sz w:val="18"/>
                <w:szCs w:val="18"/>
              </w:rPr>
            </w:pPr>
            <w:r>
              <w:rPr>
                <w:rFonts w:hint="eastAsia" w:ascii="宋体" w:hAnsi="宋体" w:eastAsia="宋体" w:cs="宋体"/>
                <w:sz w:val="18"/>
                <w:szCs w:val="18"/>
              </w:rPr>
              <w:t>6.申请文件清单页数与实际提交文件页数相符；</w:t>
            </w:r>
          </w:p>
        </w:tc>
        <w:tc>
          <w:tcPr>
            <w:tcW w:w="1623" w:type="dxa"/>
            <w:vAlign w:val="center"/>
          </w:tcPr>
          <w:p w14:paraId="4FA03F6C">
            <w:pPr>
              <w:snapToGrid w:val="0"/>
              <w:jc w:val="center"/>
              <w:rPr>
                <w:rFonts w:hint="eastAsia" w:ascii="宋体" w:hAnsi="宋体" w:eastAsia="宋体" w:cs="宋体"/>
                <w:kern w:val="0"/>
                <w:sz w:val="18"/>
                <w:szCs w:val="18"/>
              </w:rPr>
            </w:pPr>
          </w:p>
        </w:tc>
      </w:tr>
      <w:tr w14:paraId="7FD6DAC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1B2E8912">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634D2F49">
            <w:pPr>
              <w:snapToGrid w:val="0"/>
              <w:jc w:val="left"/>
              <w:rPr>
                <w:rFonts w:hint="eastAsia" w:ascii="宋体" w:hAnsi="宋体" w:eastAsia="宋体" w:cs="宋体"/>
                <w:sz w:val="18"/>
                <w:szCs w:val="18"/>
              </w:rPr>
            </w:pPr>
            <w:r>
              <w:rPr>
                <w:rFonts w:hint="eastAsia" w:ascii="宋体" w:hAnsi="宋体" w:eastAsia="宋体" w:cs="宋体"/>
                <w:sz w:val="18"/>
                <w:szCs w:val="18"/>
              </w:rPr>
              <w:t>7.全体申请主体或代理机构签字或盖章真实有效；</w:t>
            </w:r>
          </w:p>
        </w:tc>
        <w:tc>
          <w:tcPr>
            <w:tcW w:w="1623" w:type="dxa"/>
            <w:vAlign w:val="center"/>
          </w:tcPr>
          <w:p w14:paraId="231BE2C1">
            <w:pPr>
              <w:snapToGrid w:val="0"/>
              <w:jc w:val="center"/>
              <w:rPr>
                <w:rFonts w:hint="eastAsia" w:ascii="宋体" w:hAnsi="宋体" w:eastAsia="宋体" w:cs="宋体"/>
                <w:kern w:val="0"/>
                <w:sz w:val="18"/>
                <w:szCs w:val="18"/>
              </w:rPr>
            </w:pPr>
          </w:p>
        </w:tc>
      </w:tr>
      <w:tr w14:paraId="704B8E4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70940E3C">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7AF2FD11">
            <w:pPr>
              <w:snapToGrid w:val="0"/>
              <w:jc w:val="left"/>
              <w:rPr>
                <w:rFonts w:hint="eastAsia" w:ascii="宋体" w:hAnsi="宋体" w:eastAsia="宋体" w:cs="宋体"/>
                <w:sz w:val="18"/>
                <w:szCs w:val="18"/>
              </w:rPr>
            </w:pPr>
            <w:r>
              <w:rPr>
                <w:rFonts w:hint="eastAsia" w:ascii="宋体" w:hAnsi="宋体" w:eastAsia="宋体" w:cs="宋体"/>
                <w:sz w:val="18"/>
                <w:szCs w:val="18"/>
              </w:rPr>
              <w:t>8.相似和成套设计所包含的项数与实际提交文件项数相符；</w:t>
            </w:r>
          </w:p>
        </w:tc>
        <w:tc>
          <w:tcPr>
            <w:tcW w:w="1623" w:type="dxa"/>
            <w:vAlign w:val="center"/>
          </w:tcPr>
          <w:p w14:paraId="56E37D52">
            <w:pPr>
              <w:snapToGrid w:val="0"/>
              <w:jc w:val="center"/>
              <w:rPr>
                <w:rFonts w:hint="eastAsia" w:ascii="宋体" w:hAnsi="宋体" w:eastAsia="宋体" w:cs="宋体"/>
                <w:kern w:val="0"/>
                <w:sz w:val="18"/>
                <w:szCs w:val="18"/>
              </w:rPr>
            </w:pPr>
          </w:p>
        </w:tc>
      </w:tr>
      <w:tr w14:paraId="4209674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1D9E0B51">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5324EDE1">
            <w:pPr>
              <w:snapToGrid w:val="0"/>
              <w:jc w:val="left"/>
              <w:rPr>
                <w:rFonts w:hint="eastAsia" w:ascii="宋体" w:hAnsi="宋体" w:eastAsia="宋体" w:cs="宋体"/>
                <w:sz w:val="18"/>
                <w:szCs w:val="18"/>
              </w:rPr>
            </w:pPr>
            <w:r>
              <w:rPr>
                <w:rFonts w:hint="eastAsia" w:ascii="宋体" w:hAnsi="宋体" w:eastAsia="宋体" w:cs="宋体"/>
                <w:sz w:val="18"/>
                <w:szCs w:val="18"/>
              </w:rPr>
              <w:t>9.设计人是外国人的，中文译名正确；</w:t>
            </w:r>
          </w:p>
        </w:tc>
        <w:tc>
          <w:tcPr>
            <w:tcW w:w="1623" w:type="dxa"/>
            <w:vAlign w:val="center"/>
          </w:tcPr>
          <w:p w14:paraId="4AC6A735">
            <w:pPr>
              <w:snapToGrid w:val="0"/>
              <w:jc w:val="center"/>
              <w:rPr>
                <w:rFonts w:hint="eastAsia" w:ascii="宋体" w:hAnsi="宋体" w:eastAsia="宋体" w:cs="宋体"/>
                <w:kern w:val="0"/>
                <w:sz w:val="18"/>
                <w:szCs w:val="18"/>
              </w:rPr>
            </w:pPr>
          </w:p>
        </w:tc>
      </w:tr>
      <w:tr w14:paraId="472DAD2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7DCB21FE">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74E4175D">
            <w:pPr>
              <w:snapToGrid w:val="0"/>
              <w:jc w:val="left"/>
              <w:rPr>
                <w:rFonts w:hint="eastAsia" w:ascii="宋体" w:hAnsi="宋体" w:eastAsia="宋体" w:cs="宋体"/>
                <w:sz w:val="18"/>
                <w:szCs w:val="18"/>
              </w:rPr>
            </w:pPr>
            <w:r>
              <w:rPr>
                <w:rFonts w:hint="eastAsia" w:ascii="宋体" w:hAnsi="宋体" w:eastAsia="宋体" w:cs="宋体"/>
                <w:sz w:val="18"/>
                <w:szCs w:val="18"/>
              </w:rPr>
              <w:t>10.产品名称恰当，不含人名、地名、技术效果、产品规格等，一般不超20字。</w:t>
            </w:r>
          </w:p>
        </w:tc>
        <w:tc>
          <w:tcPr>
            <w:tcW w:w="1623" w:type="dxa"/>
            <w:vAlign w:val="center"/>
          </w:tcPr>
          <w:p w14:paraId="6D6141FE">
            <w:pPr>
              <w:snapToGrid w:val="0"/>
              <w:jc w:val="center"/>
              <w:rPr>
                <w:rFonts w:hint="eastAsia" w:ascii="宋体" w:hAnsi="宋体" w:eastAsia="宋体" w:cs="宋体"/>
                <w:kern w:val="0"/>
                <w:sz w:val="18"/>
                <w:szCs w:val="18"/>
              </w:rPr>
            </w:pPr>
          </w:p>
        </w:tc>
      </w:tr>
      <w:tr w14:paraId="6273F80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restart"/>
            <w:tcMar>
              <w:top w:w="15" w:type="dxa"/>
              <w:left w:w="15" w:type="dxa"/>
              <w:bottom w:w="0" w:type="dxa"/>
              <w:right w:w="15" w:type="dxa"/>
            </w:tcMar>
            <w:vAlign w:val="center"/>
          </w:tcPr>
          <w:p w14:paraId="3E597396">
            <w:pPr>
              <w:snapToGrid w:val="0"/>
              <w:jc w:val="center"/>
              <w:rPr>
                <w:rFonts w:hint="eastAsia" w:ascii="宋体" w:hAnsi="宋体" w:eastAsia="宋体" w:cs="宋体"/>
                <w:sz w:val="18"/>
                <w:szCs w:val="18"/>
              </w:rPr>
            </w:pPr>
            <w:r>
              <w:rPr>
                <w:rFonts w:hint="eastAsia" w:ascii="宋体" w:hAnsi="宋体" w:eastAsia="宋体" w:cs="宋体"/>
                <w:sz w:val="18"/>
                <w:szCs w:val="18"/>
              </w:rPr>
              <w:t>简要说明</w:t>
            </w:r>
          </w:p>
        </w:tc>
        <w:tc>
          <w:tcPr>
            <w:tcW w:w="9815" w:type="dxa"/>
            <w:tcMar>
              <w:top w:w="15" w:type="dxa"/>
              <w:left w:w="15" w:type="dxa"/>
              <w:bottom w:w="0" w:type="dxa"/>
              <w:right w:w="15" w:type="dxa"/>
            </w:tcMar>
            <w:vAlign w:val="center"/>
          </w:tcPr>
          <w:p w14:paraId="08B40BFA">
            <w:pPr>
              <w:snapToGrid w:val="0"/>
              <w:jc w:val="left"/>
              <w:rPr>
                <w:rFonts w:hint="eastAsia" w:ascii="宋体" w:hAnsi="宋体" w:eastAsia="宋体" w:cs="宋体"/>
                <w:sz w:val="18"/>
                <w:szCs w:val="18"/>
              </w:rPr>
            </w:pPr>
            <w:r>
              <w:rPr>
                <w:rFonts w:hint="eastAsia" w:ascii="宋体" w:hAnsi="宋体" w:eastAsia="宋体" w:cs="宋体"/>
                <w:sz w:val="18"/>
                <w:szCs w:val="18"/>
              </w:rPr>
              <w:t>1.产品名称与请求书中产品名称一致；</w:t>
            </w:r>
          </w:p>
        </w:tc>
        <w:tc>
          <w:tcPr>
            <w:tcW w:w="1623" w:type="dxa"/>
            <w:vAlign w:val="center"/>
          </w:tcPr>
          <w:p w14:paraId="7E3C180F">
            <w:pPr>
              <w:snapToGrid w:val="0"/>
              <w:ind w:left="420"/>
              <w:jc w:val="center"/>
              <w:rPr>
                <w:rFonts w:hint="eastAsia" w:ascii="宋体" w:hAnsi="宋体" w:eastAsia="宋体" w:cs="宋体"/>
                <w:kern w:val="0"/>
                <w:sz w:val="18"/>
                <w:szCs w:val="18"/>
              </w:rPr>
            </w:pPr>
          </w:p>
        </w:tc>
      </w:tr>
      <w:tr w14:paraId="3B29E3F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15FEF2B2">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70B15B72">
            <w:pPr>
              <w:snapToGrid w:val="0"/>
              <w:jc w:val="left"/>
              <w:rPr>
                <w:rFonts w:hint="eastAsia" w:ascii="宋体" w:hAnsi="宋体" w:eastAsia="宋体" w:cs="宋体"/>
                <w:sz w:val="18"/>
                <w:szCs w:val="18"/>
              </w:rPr>
            </w:pPr>
            <w:r>
              <w:rPr>
                <w:rFonts w:hint="eastAsia" w:ascii="宋体" w:hAnsi="宋体" w:eastAsia="宋体" w:cs="宋体"/>
                <w:sz w:val="18"/>
                <w:szCs w:val="18"/>
              </w:rPr>
              <w:t>2.设计要点恰当；</w:t>
            </w:r>
          </w:p>
        </w:tc>
        <w:tc>
          <w:tcPr>
            <w:tcW w:w="1623" w:type="dxa"/>
            <w:vAlign w:val="center"/>
          </w:tcPr>
          <w:p w14:paraId="5F0E1AE0">
            <w:pPr>
              <w:snapToGrid w:val="0"/>
              <w:ind w:left="420"/>
              <w:jc w:val="center"/>
              <w:rPr>
                <w:rFonts w:hint="eastAsia" w:ascii="宋体" w:hAnsi="宋体" w:eastAsia="宋体" w:cs="宋体"/>
                <w:kern w:val="0"/>
                <w:sz w:val="18"/>
                <w:szCs w:val="18"/>
              </w:rPr>
            </w:pPr>
          </w:p>
        </w:tc>
      </w:tr>
      <w:tr w14:paraId="046EC0D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511B0D03">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15CF1238">
            <w:pPr>
              <w:widowControl/>
              <w:snapToGrid/>
              <w:jc w:val="left"/>
              <w:rPr>
                <w:rFonts w:hint="eastAsia" w:ascii="宋体" w:hAnsi="宋体" w:eastAsia="宋体" w:cs="宋体"/>
                <w:sz w:val="18"/>
                <w:szCs w:val="18"/>
              </w:rPr>
            </w:pPr>
            <w:r>
              <w:rPr>
                <w:rFonts w:hint="eastAsia" w:ascii="宋体" w:hAnsi="宋体" w:eastAsia="宋体" w:cs="宋体"/>
                <w:sz w:val="18"/>
                <w:szCs w:val="18"/>
              </w:rPr>
              <w:t>3.省略视图的，</w:t>
            </w:r>
            <w:r>
              <w:rPr>
                <w:rFonts w:hint="eastAsia" w:ascii="宋体" w:hAnsi="宋体" w:eastAsia="宋体" w:cs="宋体"/>
                <w:color w:val="auto"/>
                <w:kern w:val="2"/>
                <w:sz w:val="18"/>
                <w:szCs w:val="18"/>
                <w:lang w:bidi="ar"/>
              </w:rPr>
              <w:t>应当写明省略视图的具体原因</w:t>
            </w:r>
            <w:r>
              <w:rPr>
                <w:rFonts w:hint="eastAsia" w:ascii="宋体" w:hAnsi="宋体" w:eastAsia="宋体" w:cs="宋体"/>
                <w:sz w:val="18"/>
                <w:szCs w:val="18"/>
              </w:rPr>
              <w:t>；</w:t>
            </w:r>
          </w:p>
        </w:tc>
        <w:tc>
          <w:tcPr>
            <w:tcW w:w="1623" w:type="dxa"/>
            <w:vAlign w:val="center"/>
          </w:tcPr>
          <w:p w14:paraId="43FAB7EC">
            <w:pPr>
              <w:snapToGrid w:val="0"/>
              <w:ind w:left="420"/>
              <w:jc w:val="center"/>
              <w:rPr>
                <w:rFonts w:hint="eastAsia" w:ascii="宋体" w:hAnsi="宋体" w:eastAsia="宋体" w:cs="宋体"/>
                <w:kern w:val="0"/>
                <w:sz w:val="18"/>
                <w:szCs w:val="18"/>
              </w:rPr>
            </w:pPr>
          </w:p>
        </w:tc>
      </w:tr>
      <w:tr w14:paraId="17CD15F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27E7AA81">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7D84E084">
            <w:pPr>
              <w:snapToGrid w:val="0"/>
              <w:jc w:val="left"/>
              <w:rPr>
                <w:rFonts w:hint="eastAsia" w:ascii="宋体" w:hAnsi="宋体" w:eastAsia="宋体" w:cs="宋体"/>
                <w:sz w:val="18"/>
                <w:szCs w:val="18"/>
              </w:rPr>
            </w:pPr>
            <w:r>
              <w:rPr>
                <w:rFonts w:hint="eastAsia" w:ascii="宋体" w:hAnsi="宋体" w:eastAsia="宋体" w:cs="宋体"/>
                <w:sz w:val="18"/>
                <w:szCs w:val="18"/>
              </w:rPr>
              <w:t>4.产品用途不存在宣传用语；</w:t>
            </w:r>
          </w:p>
        </w:tc>
        <w:tc>
          <w:tcPr>
            <w:tcW w:w="1623" w:type="dxa"/>
            <w:vAlign w:val="center"/>
          </w:tcPr>
          <w:p w14:paraId="6DA616FF">
            <w:pPr>
              <w:snapToGrid w:val="0"/>
              <w:ind w:left="420"/>
              <w:jc w:val="center"/>
              <w:rPr>
                <w:rFonts w:hint="eastAsia" w:ascii="宋体" w:hAnsi="宋体" w:eastAsia="宋体" w:cs="宋体"/>
                <w:kern w:val="0"/>
                <w:sz w:val="18"/>
                <w:szCs w:val="18"/>
              </w:rPr>
            </w:pPr>
          </w:p>
        </w:tc>
      </w:tr>
      <w:tr w14:paraId="25F0A76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31D0A323">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2C0F399A">
            <w:pPr>
              <w:snapToGrid w:val="0"/>
              <w:jc w:val="left"/>
              <w:rPr>
                <w:rFonts w:hint="eastAsia" w:ascii="宋体" w:hAnsi="宋体" w:eastAsia="宋体" w:cs="宋体"/>
                <w:sz w:val="18"/>
                <w:szCs w:val="18"/>
              </w:rPr>
            </w:pPr>
            <w:r>
              <w:rPr>
                <w:rFonts w:hint="eastAsia" w:ascii="宋体" w:hAnsi="宋体" w:eastAsia="宋体" w:cs="宋体"/>
                <w:sz w:val="18"/>
                <w:szCs w:val="18"/>
              </w:rPr>
              <w:t>5.指定的最能表明设计要点的图片或照片恰当；</w:t>
            </w:r>
          </w:p>
        </w:tc>
        <w:tc>
          <w:tcPr>
            <w:tcW w:w="1623" w:type="dxa"/>
            <w:vAlign w:val="center"/>
          </w:tcPr>
          <w:p w14:paraId="5F219226">
            <w:pPr>
              <w:snapToGrid w:val="0"/>
              <w:ind w:left="420"/>
              <w:jc w:val="center"/>
              <w:rPr>
                <w:rFonts w:hint="eastAsia" w:ascii="宋体" w:hAnsi="宋体" w:eastAsia="宋体" w:cs="宋体"/>
                <w:kern w:val="0"/>
                <w:sz w:val="18"/>
                <w:szCs w:val="18"/>
              </w:rPr>
            </w:pPr>
          </w:p>
        </w:tc>
      </w:tr>
      <w:tr w14:paraId="07FB3FD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38" w:hRule="atLeast"/>
          <w:jc w:val="center"/>
        </w:trPr>
        <w:tc>
          <w:tcPr>
            <w:tcW w:w="2440" w:type="dxa"/>
            <w:vMerge w:val="continue"/>
            <w:vAlign w:val="center"/>
          </w:tcPr>
          <w:p w14:paraId="1C52EDF7">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347FE483">
            <w:pPr>
              <w:snapToGrid w:val="0"/>
              <w:jc w:val="left"/>
              <w:rPr>
                <w:rFonts w:hint="eastAsia" w:ascii="宋体" w:hAnsi="宋体" w:eastAsia="宋体" w:cs="宋体"/>
                <w:sz w:val="18"/>
                <w:szCs w:val="18"/>
              </w:rPr>
            </w:pPr>
            <w:r>
              <w:rPr>
                <w:rFonts w:hint="eastAsia" w:ascii="宋体" w:hAnsi="宋体" w:eastAsia="宋体" w:cs="宋体"/>
                <w:sz w:val="18"/>
                <w:szCs w:val="18"/>
              </w:rPr>
              <w:t>6.不存在对产品性能和内部结构的描述；</w:t>
            </w:r>
          </w:p>
        </w:tc>
        <w:tc>
          <w:tcPr>
            <w:tcW w:w="1623" w:type="dxa"/>
            <w:vAlign w:val="center"/>
          </w:tcPr>
          <w:p w14:paraId="296E4FE1">
            <w:pPr>
              <w:snapToGrid w:val="0"/>
              <w:ind w:left="420"/>
              <w:jc w:val="center"/>
              <w:rPr>
                <w:rFonts w:hint="eastAsia" w:ascii="宋体" w:hAnsi="宋体" w:eastAsia="宋体" w:cs="宋体"/>
                <w:kern w:val="0"/>
                <w:sz w:val="18"/>
                <w:szCs w:val="18"/>
              </w:rPr>
            </w:pPr>
          </w:p>
        </w:tc>
      </w:tr>
      <w:tr w14:paraId="57F9D74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4CCD9B96">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06D699F8">
            <w:pPr>
              <w:snapToGrid w:val="0"/>
              <w:jc w:val="left"/>
              <w:rPr>
                <w:rFonts w:hint="eastAsia" w:ascii="宋体" w:hAnsi="宋体" w:eastAsia="宋体" w:cs="宋体"/>
                <w:sz w:val="18"/>
                <w:szCs w:val="18"/>
              </w:rPr>
            </w:pPr>
            <w:r>
              <w:rPr>
                <w:rFonts w:hint="eastAsia" w:ascii="宋体" w:hAnsi="宋体" w:eastAsia="宋体" w:cs="宋体"/>
                <w:sz w:val="18"/>
                <w:szCs w:val="18"/>
              </w:rPr>
              <w:t>7.设计要点在色彩的，请求保护色彩；</w:t>
            </w:r>
          </w:p>
        </w:tc>
        <w:tc>
          <w:tcPr>
            <w:tcW w:w="1623" w:type="dxa"/>
            <w:vAlign w:val="center"/>
          </w:tcPr>
          <w:p w14:paraId="71DD75B7">
            <w:pPr>
              <w:snapToGrid w:val="0"/>
              <w:ind w:left="420"/>
              <w:jc w:val="center"/>
              <w:rPr>
                <w:rFonts w:hint="eastAsia" w:ascii="宋体" w:hAnsi="宋体" w:eastAsia="宋体" w:cs="宋体"/>
                <w:kern w:val="0"/>
                <w:sz w:val="18"/>
                <w:szCs w:val="18"/>
              </w:rPr>
            </w:pPr>
          </w:p>
        </w:tc>
      </w:tr>
      <w:tr w14:paraId="3985383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26C4AAEB">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61DDB0F7">
            <w:pPr>
              <w:snapToGrid w:val="0"/>
              <w:jc w:val="left"/>
              <w:rPr>
                <w:rFonts w:hint="eastAsia" w:ascii="宋体" w:hAnsi="宋体" w:eastAsia="宋体" w:cs="宋体"/>
                <w:sz w:val="18"/>
                <w:szCs w:val="18"/>
              </w:rPr>
            </w:pPr>
            <w:r>
              <w:rPr>
                <w:rFonts w:hint="eastAsia" w:ascii="宋体" w:hAnsi="宋体" w:eastAsia="宋体" w:cs="宋体"/>
                <w:sz w:val="18"/>
                <w:szCs w:val="18"/>
              </w:rPr>
              <w:t>8.指定基本设计恰当（仅限相似设计）；</w:t>
            </w:r>
          </w:p>
        </w:tc>
        <w:tc>
          <w:tcPr>
            <w:tcW w:w="1623" w:type="dxa"/>
            <w:vAlign w:val="center"/>
          </w:tcPr>
          <w:p w14:paraId="10DAEB65">
            <w:pPr>
              <w:snapToGrid w:val="0"/>
              <w:ind w:left="420"/>
              <w:jc w:val="center"/>
              <w:rPr>
                <w:rFonts w:hint="eastAsia" w:ascii="宋体" w:hAnsi="宋体" w:eastAsia="宋体" w:cs="宋体"/>
                <w:kern w:val="0"/>
                <w:sz w:val="18"/>
                <w:szCs w:val="18"/>
              </w:rPr>
            </w:pPr>
          </w:p>
        </w:tc>
      </w:tr>
      <w:tr w14:paraId="011B81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46CB5EFE">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03080028">
            <w:pPr>
              <w:snapToGrid w:val="0"/>
              <w:jc w:val="left"/>
              <w:rPr>
                <w:rFonts w:hint="eastAsia" w:ascii="宋体" w:hAnsi="宋体" w:eastAsia="宋体" w:cs="宋体"/>
                <w:sz w:val="18"/>
                <w:szCs w:val="18"/>
              </w:rPr>
            </w:pPr>
            <w:r>
              <w:rPr>
                <w:rFonts w:hint="eastAsia" w:ascii="宋体" w:hAnsi="宋体" w:eastAsia="宋体" w:cs="宋体"/>
                <w:sz w:val="18"/>
                <w:szCs w:val="18"/>
              </w:rPr>
              <w:t>9.注明成套设计的各个套件名称（仅限套件设计）；</w:t>
            </w:r>
          </w:p>
        </w:tc>
        <w:tc>
          <w:tcPr>
            <w:tcW w:w="1623" w:type="dxa"/>
            <w:vAlign w:val="center"/>
          </w:tcPr>
          <w:p w14:paraId="64FAB5C0">
            <w:pPr>
              <w:snapToGrid w:val="0"/>
              <w:ind w:left="420"/>
              <w:jc w:val="center"/>
              <w:rPr>
                <w:rFonts w:hint="eastAsia" w:ascii="宋体" w:hAnsi="宋体" w:eastAsia="宋体" w:cs="宋体"/>
                <w:kern w:val="0"/>
                <w:sz w:val="18"/>
                <w:szCs w:val="18"/>
              </w:rPr>
            </w:pPr>
          </w:p>
        </w:tc>
      </w:tr>
      <w:tr w14:paraId="0DBEB49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17548FFC">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22246814">
            <w:pPr>
              <w:snapToGrid w:val="0"/>
              <w:jc w:val="left"/>
              <w:rPr>
                <w:rFonts w:hint="eastAsia" w:ascii="宋体" w:hAnsi="宋体" w:eastAsia="宋体" w:cs="宋体"/>
                <w:sz w:val="18"/>
                <w:szCs w:val="18"/>
              </w:rPr>
            </w:pPr>
            <w:r>
              <w:rPr>
                <w:rFonts w:hint="eastAsia" w:ascii="宋体" w:hAnsi="宋体" w:eastAsia="宋体" w:cs="宋体"/>
                <w:sz w:val="18"/>
                <w:szCs w:val="18"/>
              </w:rPr>
              <w:t>10.注明组件设计的各个组件名称（仅限组件设计）；</w:t>
            </w:r>
          </w:p>
        </w:tc>
        <w:tc>
          <w:tcPr>
            <w:tcW w:w="1623" w:type="dxa"/>
            <w:vAlign w:val="center"/>
          </w:tcPr>
          <w:p w14:paraId="69B988B7">
            <w:pPr>
              <w:snapToGrid w:val="0"/>
              <w:ind w:left="420"/>
              <w:jc w:val="center"/>
              <w:rPr>
                <w:rFonts w:hint="eastAsia" w:ascii="宋体" w:hAnsi="宋体" w:eastAsia="宋体" w:cs="宋体"/>
                <w:kern w:val="0"/>
                <w:sz w:val="18"/>
                <w:szCs w:val="18"/>
              </w:rPr>
            </w:pPr>
          </w:p>
        </w:tc>
      </w:tr>
      <w:tr w14:paraId="1F80050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682256B3">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0864EF11">
            <w:pPr>
              <w:snapToGrid w:val="0"/>
              <w:jc w:val="left"/>
              <w:rPr>
                <w:rFonts w:hint="eastAsia" w:ascii="宋体" w:hAnsi="宋体" w:eastAsia="宋体" w:cs="宋体"/>
                <w:sz w:val="18"/>
                <w:szCs w:val="18"/>
              </w:rPr>
            </w:pPr>
            <w:r>
              <w:rPr>
                <w:rFonts w:hint="eastAsia" w:ascii="宋体" w:hAnsi="宋体" w:eastAsia="宋体" w:cs="宋体"/>
                <w:sz w:val="18"/>
                <w:szCs w:val="18"/>
              </w:rPr>
              <w:t>11.注明单元图案连续方向（仅限平面设计）。</w:t>
            </w:r>
          </w:p>
        </w:tc>
        <w:tc>
          <w:tcPr>
            <w:tcW w:w="1623" w:type="dxa"/>
            <w:vAlign w:val="center"/>
          </w:tcPr>
          <w:p w14:paraId="23341115">
            <w:pPr>
              <w:snapToGrid w:val="0"/>
              <w:ind w:left="420"/>
              <w:jc w:val="center"/>
              <w:rPr>
                <w:rFonts w:hint="eastAsia" w:ascii="宋体" w:hAnsi="宋体" w:eastAsia="宋体" w:cs="宋体"/>
                <w:kern w:val="0"/>
                <w:sz w:val="18"/>
                <w:szCs w:val="18"/>
              </w:rPr>
            </w:pPr>
          </w:p>
        </w:tc>
      </w:tr>
      <w:tr w14:paraId="5662609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0D4ECD4B">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23267C9B">
            <w:pPr>
              <w:snapToGrid w:val="0"/>
              <w:jc w:val="left"/>
              <w:rPr>
                <w:rFonts w:hint="eastAsia" w:ascii="宋体" w:hAnsi="宋体" w:eastAsia="宋体" w:cs="宋体"/>
                <w:sz w:val="18"/>
                <w:szCs w:val="18"/>
              </w:rPr>
            </w:pPr>
            <w:r>
              <w:rPr>
                <w:rFonts w:hint="eastAsia" w:ascii="宋体" w:hAnsi="宋体" w:eastAsia="宋体" w:cs="宋体"/>
                <w:sz w:val="18"/>
                <w:szCs w:val="18"/>
              </w:rPr>
              <w:t>12.简要说明末尾加句号。</w:t>
            </w:r>
          </w:p>
        </w:tc>
        <w:tc>
          <w:tcPr>
            <w:tcW w:w="1623" w:type="dxa"/>
            <w:vAlign w:val="center"/>
          </w:tcPr>
          <w:p w14:paraId="16870F4B">
            <w:pPr>
              <w:snapToGrid w:val="0"/>
              <w:ind w:left="420"/>
              <w:jc w:val="center"/>
              <w:rPr>
                <w:rFonts w:hint="eastAsia" w:ascii="宋体" w:hAnsi="宋体" w:eastAsia="宋体" w:cs="宋体"/>
                <w:kern w:val="0"/>
                <w:sz w:val="18"/>
                <w:szCs w:val="18"/>
              </w:rPr>
            </w:pPr>
          </w:p>
        </w:tc>
      </w:tr>
      <w:tr w14:paraId="5203D23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171FC750">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392E0EB8">
            <w:pPr>
              <w:snapToGrid w:val="0"/>
              <w:jc w:val="left"/>
              <w:rPr>
                <w:rFonts w:hint="eastAsia" w:ascii="宋体" w:hAnsi="宋体" w:eastAsia="宋体" w:cs="宋体"/>
                <w:sz w:val="18"/>
                <w:szCs w:val="18"/>
              </w:rPr>
            </w:pPr>
          </w:p>
        </w:tc>
        <w:tc>
          <w:tcPr>
            <w:tcW w:w="1623" w:type="dxa"/>
            <w:vAlign w:val="center"/>
          </w:tcPr>
          <w:p w14:paraId="36F78DB3">
            <w:pPr>
              <w:snapToGrid w:val="0"/>
              <w:ind w:left="420"/>
              <w:jc w:val="center"/>
              <w:rPr>
                <w:rFonts w:hint="eastAsia" w:ascii="宋体" w:hAnsi="宋体" w:eastAsia="宋体" w:cs="宋体"/>
                <w:kern w:val="0"/>
                <w:sz w:val="18"/>
                <w:szCs w:val="18"/>
              </w:rPr>
            </w:pPr>
          </w:p>
        </w:tc>
      </w:tr>
      <w:tr w14:paraId="5925C02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restart"/>
            <w:tcMar>
              <w:top w:w="15" w:type="dxa"/>
              <w:left w:w="15" w:type="dxa"/>
              <w:bottom w:w="0" w:type="dxa"/>
              <w:right w:w="15" w:type="dxa"/>
            </w:tcMar>
            <w:vAlign w:val="center"/>
          </w:tcPr>
          <w:p w14:paraId="77A52933">
            <w:pPr>
              <w:snapToGrid w:val="0"/>
              <w:jc w:val="center"/>
              <w:rPr>
                <w:rFonts w:hint="eastAsia" w:ascii="宋体" w:hAnsi="宋体" w:eastAsia="宋体" w:cs="宋体"/>
                <w:sz w:val="18"/>
                <w:szCs w:val="18"/>
              </w:rPr>
            </w:pPr>
            <w:r>
              <w:rPr>
                <w:rFonts w:hint="eastAsia" w:ascii="宋体" w:hAnsi="宋体" w:eastAsia="宋体" w:cs="宋体"/>
                <w:sz w:val="18"/>
                <w:szCs w:val="18"/>
              </w:rPr>
              <w:t>图片或者照片</w:t>
            </w:r>
          </w:p>
        </w:tc>
        <w:tc>
          <w:tcPr>
            <w:tcW w:w="9815" w:type="dxa"/>
            <w:tcMar>
              <w:top w:w="15" w:type="dxa"/>
              <w:left w:w="15" w:type="dxa"/>
              <w:bottom w:w="0" w:type="dxa"/>
              <w:right w:w="15" w:type="dxa"/>
            </w:tcMar>
            <w:vAlign w:val="center"/>
          </w:tcPr>
          <w:p w14:paraId="162A8ED4">
            <w:pPr>
              <w:snapToGrid w:val="0"/>
              <w:jc w:val="left"/>
              <w:rPr>
                <w:rFonts w:hint="eastAsia" w:ascii="宋体" w:hAnsi="宋体" w:eastAsia="宋体" w:cs="宋体"/>
                <w:sz w:val="18"/>
                <w:szCs w:val="18"/>
              </w:rPr>
            </w:pPr>
            <w:r>
              <w:rPr>
                <w:rFonts w:hint="eastAsia" w:ascii="宋体" w:hAnsi="宋体" w:eastAsia="宋体" w:cs="宋体"/>
                <w:sz w:val="18"/>
                <w:szCs w:val="18"/>
              </w:rPr>
              <w:t>1.视图比例一致；</w:t>
            </w:r>
          </w:p>
        </w:tc>
        <w:tc>
          <w:tcPr>
            <w:tcW w:w="1623" w:type="dxa"/>
            <w:vAlign w:val="center"/>
          </w:tcPr>
          <w:p w14:paraId="79B613E2">
            <w:pPr>
              <w:snapToGrid w:val="0"/>
              <w:ind w:left="420"/>
              <w:jc w:val="center"/>
              <w:rPr>
                <w:rFonts w:hint="eastAsia" w:ascii="宋体" w:hAnsi="宋体" w:eastAsia="宋体" w:cs="宋体"/>
                <w:kern w:val="0"/>
                <w:sz w:val="18"/>
                <w:szCs w:val="18"/>
              </w:rPr>
            </w:pPr>
          </w:p>
        </w:tc>
      </w:tr>
      <w:tr w14:paraId="788B595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1848BC15">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39644267">
            <w:pPr>
              <w:snapToGrid w:val="0"/>
              <w:jc w:val="left"/>
              <w:rPr>
                <w:rFonts w:hint="eastAsia" w:ascii="宋体" w:hAnsi="宋体" w:eastAsia="宋体" w:cs="宋体"/>
                <w:sz w:val="18"/>
                <w:szCs w:val="18"/>
              </w:rPr>
            </w:pPr>
            <w:r>
              <w:rPr>
                <w:rFonts w:hint="eastAsia" w:ascii="宋体" w:hAnsi="宋体" w:eastAsia="宋体" w:cs="宋体"/>
                <w:sz w:val="18"/>
                <w:szCs w:val="18"/>
              </w:rPr>
              <w:t>2.投影关系对应正确；</w:t>
            </w:r>
          </w:p>
        </w:tc>
        <w:tc>
          <w:tcPr>
            <w:tcW w:w="1623" w:type="dxa"/>
            <w:vAlign w:val="center"/>
          </w:tcPr>
          <w:p w14:paraId="56543BEA">
            <w:pPr>
              <w:snapToGrid w:val="0"/>
              <w:ind w:left="420"/>
              <w:jc w:val="center"/>
              <w:rPr>
                <w:rFonts w:hint="eastAsia" w:ascii="宋体" w:hAnsi="宋体" w:eastAsia="宋体" w:cs="宋体"/>
                <w:kern w:val="0"/>
                <w:sz w:val="18"/>
                <w:szCs w:val="18"/>
              </w:rPr>
            </w:pPr>
          </w:p>
        </w:tc>
      </w:tr>
      <w:tr w14:paraId="5ABF7E2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14EE8C6A">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1E8D6818">
            <w:pPr>
              <w:snapToGrid w:val="0"/>
              <w:jc w:val="left"/>
              <w:rPr>
                <w:rFonts w:hint="eastAsia" w:ascii="宋体" w:hAnsi="宋体" w:eastAsia="宋体" w:cs="宋体"/>
                <w:sz w:val="18"/>
                <w:szCs w:val="18"/>
              </w:rPr>
            </w:pPr>
            <w:r>
              <w:rPr>
                <w:rFonts w:hint="eastAsia" w:ascii="宋体" w:hAnsi="宋体" w:eastAsia="宋体" w:cs="宋体"/>
                <w:sz w:val="18"/>
                <w:szCs w:val="18"/>
              </w:rPr>
              <w:t>3.按照主视图，后视图，左视图，右视图，俯视图，仰视图，立体图的顺序排列各视图且没有缺少应有的视图；</w:t>
            </w:r>
          </w:p>
        </w:tc>
        <w:tc>
          <w:tcPr>
            <w:tcW w:w="1623" w:type="dxa"/>
            <w:vAlign w:val="center"/>
          </w:tcPr>
          <w:p w14:paraId="31DF334A">
            <w:pPr>
              <w:snapToGrid w:val="0"/>
              <w:ind w:left="420"/>
              <w:jc w:val="center"/>
              <w:rPr>
                <w:rFonts w:hint="eastAsia" w:ascii="宋体" w:hAnsi="宋体" w:eastAsia="宋体" w:cs="宋体"/>
                <w:kern w:val="0"/>
                <w:sz w:val="18"/>
                <w:szCs w:val="18"/>
              </w:rPr>
            </w:pPr>
          </w:p>
        </w:tc>
      </w:tr>
      <w:tr w14:paraId="257BB56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7F57FAC1">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6D3BB4B9">
            <w:pPr>
              <w:snapToGrid w:val="0"/>
              <w:jc w:val="left"/>
              <w:rPr>
                <w:rFonts w:hint="eastAsia" w:ascii="宋体" w:hAnsi="宋体" w:eastAsia="宋体" w:cs="宋体"/>
                <w:sz w:val="18"/>
                <w:szCs w:val="18"/>
              </w:rPr>
            </w:pPr>
            <w:r>
              <w:rPr>
                <w:rFonts w:hint="eastAsia" w:ascii="宋体" w:hAnsi="宋体" w:eastAsia="宋体" w:cs="宋体"/>
                <w:sz w:val="18"/>
                <w:szCs w:val="18"/>
              </w:rPr>
              <w:t>4.请求保护色彩的，正确提交彩色图片或照片；</w:t>
            </w:r>
          </w:p>
        </w:tc>
        <w:tc>
          <w:tcPr>
            <w:tcW w:w="1623" w:type="dxa"/>
            <w:vAlign w:val="center"/>
          </w:tcPr>
          <w:p w14:paraId="26910BBA">
            <w:pPr>
              <w:snapToGrid w:val="0"/>
              <w:ind w:left="420" w:firstLine="420"/>
              <w:jc w:val="center"/>
              <w:rPr>
                <w:rFonts w:hint="eastAsia" w:ascii="宋体" w:hAnsi="宋体" w:eastAsia="宋体" w:cs="宋体"/>
                <w:kern w:val="0"/>
                <w:sz w:val="18"/>
                <w:szCs w:val="18"/>
              </w:rPr>
            </w:pPr>
          </w:p>
        </w:tc>
      </w:tr>
      <w:tr w14:paraId="120674A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15EB6AFE">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037450B1">
            <w:pPr>
              <w:snapToGrid w:val="0"/>
              <w:jc w:val="left"/>
              <w:rPr>
                <w:rFonts w:hint="eastAsia" w:ascii="宋体" w:hAnsi="宋体" w:eastAsia="宋体" w:cs="宋体"/>
                <w:sz w:val="18"/>
                <w:szCs w:val="18"/>
              </w:rPr>
            </w:pPr>
            <w:r>
              <w:rPr>
                <w:rFonts w:hint="eastAsia" w:ascii="宋体" w:hAnsi="宋体" w:eastAsia="宋体" w:cs="宋体"/>
                <w:sz w:val="18"/>
                <w:szCs w:val="18"/>
              </w:rPr>
              <w:t>5.图片或照片清晰，未使用阴影线、虚线、尺寸线等，且不存在非必要标记和线条；</w:t>
            </w:r>
          </w:p>
        </w:tc>
        <w:tc>
          <w:tcPr>
            <w:tcW w:w="1623" w:type="dxa"/>
            <w:vAlign w:val="center"/>
          </w:tcPr>
          <w:p w14:paraId="2048558B">
            <w:pPr>
              <w:snapToGrid w:val="0"/>
              <w:ind w:left="420" w:firstLine="420"/>
              <w:jc w:val="center"/>
              <w:rPr>
                <w:rFonts w:hint="eastAsia" w:ascii="宋体" w:hAnsi="宋体" w:eastAsia="宋体" w:cs="宋体"/>
                <w:kern w:val="0"/>
                <w:sz w:val="18"/>
                <w:szCs w:val="18"/>
              </w:rPr>
            </w:pPr>
          </w:p>
        </w:tc>
      </w:tr>
      <w:tr w14:paraId="696F6E8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1CB655F5">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1A0C5453">
            <w:pPr>
              <w:snapToGrid w:val="0"/>
              <w:jc w:val="left"/>
              <w:rPr>
                <w:rFonts w:hint="eastAsia" w:ascii="宋体" w:hAnsi="宋体" w:eastAsia="宋体" w:cs="宋体"/>
                <w:sz w:val="18"/>
                <w:szCs w:val="18"/>
              </w:rPr>
            </w:pPr>
            <w:r>
              <w:rPr>
                <w:rFonts w:hint="eastAsia" w:ascii="宋体" w:hAnsi="宋体" w:eastAsia="宋体" w:cs="宋体"/>
                <w:sz w:val="18"/>
                <w:szCs w:val="18"/>
              </w:rPr>
              <w:t>6.视图名称标记正确；</w:t>
            </w:r>
          </w:p>
        </w:tc>
        <w:tc>
          <w:tcPr>
            <w:tcW w:w="1623" w:type="dxa"/>
            <w:vAlign w:val="center"/>
          </w:tcPr>
          <w:p w14:paraId="660BB018">
            <w:pPr>
              <w:snapToGrid w:val="0"/>
              <w:ind w:left="420" w:firstLine="420"/>
              <w:jc w:val="center"/>
              <w:rPr>
                <w:rFonts w:hint="eastAsia" w:ascii="宋体" w:hAnsi="宋体" w:eastAsia="宋体" w:cs="宋体"/>
                <w:kern w:val="0"/>
                <w:sz w:val="18"/>
                <w:szCs w:val="18"/>
              </w:rPr>
            </w:pPr>
          </w:p>
        </w:tc>
      </w:tr>
      <w:tr w14:paraId="2AD4C95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72F0C4ED">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19BFB0A9">
            <w:pPr>
              <w:snapToGrid w:val="0"/>
              <w:jc w:val="left"/>
              <w:rPr>
                <w:rFonts w:hint="eastAsia" w:ascii="宋体" w:hAnsi="宋体" w:eastAsia="宋体" w:cs="宋体"/>
                <w:sz w:val="18"/>
                <w:szCs w:val="18"/>
              </w:rPr>
            </w:pPr>
            <w:r>
              <w:rPr>
                <w:rFonts w:hint="eastAsia" w:ascii="宋体" w:hAnsi="宋体" w:eastAsia="宋体" w:cs="宋体"/>
                <w:sz w:val="18"/>
                <w:szCs w:val="18"/>
              </w:rPr>
              <w:t>7.视图名称与对应图片或者照片处于同一页面上；</w:t>
            </w:r>
          </w:p>
        </w:tc>
        <w:tc>
          <w:tcPr>
            <w:tcW w:w="1623" w:type="dxa"/>
            <w:vAlign w:val="center"/>
          </w:tcPr>
          <w:p w14:paraId="69E900E9">
            <w:pPr>
              <w:snapToGrid w:val="0"/>
              <w:ind w:left="420" w:firstLine="420"/>
              <w:jc w:val="center"/>
              <w:rPr>
                <w:rFonts w:hint="eastAsia" w:ascii="宋体" w:hAnsi="宋体" w:eastAsia="宋体" w:cs="宋体"/>
                <w:kern w:val="0"/>
                <w:sz w:val="18"/>
                <w:szCs w:val="18"/>
              </w:rPr>
            </w:pPr>
          </w:p>
        </w:tc>
      </w:tr>
      <w:tr w14:paraId="4F6D4AE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403D7250">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10574121">
            <w:pPr>
              <w:snapToGrid w:val="0"/>
              <w:jc w:val="left"/>
              <w:rPr>
                <w:rFonts w:hint="eastAsia" w:ascii="宋体" w:hAnsi="宋体" w:eastAsia="宋体" w:cs="宋体"/>
                <w:sz w:val="18"/>
                <w:szCs w:val="18"/>
              </w:rPr>
            </w:pPr>
            <w:r>
              <w:rPr>
                <w:rFonts w:hint="eastAsia" w:ascii="宋体" w:hAnsi="宋体" w:eastAsia="宋体" w:cs="宋体"/>
                <w:sz w:val="18"/>
                <w:szCs w:val="18"/>
              </w:rPr>
              <w:t>8.细长物品省略了中间一段时，使用了平行双点划线或自然断裂线断开的画法。</w:t>
            </w:r>
          </w:p>
        </w:tc>
        <w:tc>
          <w:tcPr>
            <w:tcW w:w="1623" w:type="dxa"/>
            <w:vAlign w:val="center"/>
          </w:tcPr>
          <w:p w14:paraId="7E6A4F33">
            <w:pPr>
              <w:snapToGrid w:val="0"/>
              <w:ind w:left="420" w:firstLine="420"/>
              <w:jc w:val="center"/>
              <w:rPr>
                <w:rFonts w:hint="eastAsia" w:ascii="宋体" w:hAnsi="宋体" w:eastAsia="宋体" w:cs="宋体"/>
                <w:kern w:val="0"/>
                <w:sz w:val="18"/>
                <w:szCs w:val="18"/>
              </w:rPr>
            </w:pPr>
          </w:p>
        </w:tc>
      </w:tr>
      <w:tr w14:paraId="66554F4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2EDFE8B9">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5EEFC265">
            <w:pPr>
              <w:snapToGrid w:val="0"/>
              <w:jc w:val="left"/>
              <w:rPr>
                <w:rFonts w:hint="eastAsia" w:ascii="宋体" w:hAnsi="宋体" w:eastAsia="宋体" w:cs="宋体"/>
                <w:sz w:val="18"/>
                <w:szCs w:val="18"/>
              </w:rPr>
            </w:pPr>
            <w:r>
              <w:rPr>
                <w:rFonts w:hint="eastAsia" w:ascii="宋体" w:hAnsi="宋体" w:eastAsia="宋体" w:cs="宋体"/>
                <w:sz w:val="18"/>
                <w:szCs w:val="18"/>
              </w:rPr>
              <w:t>9.不缺少部分视图。</w:t>
            </w:r>
          </w:p>
        </w:tc>
        <w:tc>
          <w:tcPr>
            <w:tcW w:w="1623" w:type="dxa"/>
            <w:vAlign w:val="center"/>
          </w:tcPr>
          <w:p w14:paraId="2F017795">
            <w:pPr>
              <w:snapToGrid w:val="0"/>
              <w:ind w:left="420" w:firstLine="420"/>
              <w:jc w:val="center"/>
              <w:rPr>
                <w:rFonts w:hint="eastAsia" w:ascii="宋体" w:hAnsi="宋体" w:eastAsia="宋体" w:cs="宋体"/>
                <w:kern w:val="0"/>
                <w:sz w:val="18"/>
                <w:szCs w:val="18"/>
              </w:rPr>
            </w:pPr>
          </w:p>
        </w:tc>
      </w:tr>
      <w:tr w14:paraId="02CFF95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71CED01F">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26132F19">
            <w:pPr>
              <w:snapToGrid w:val="0"/>
              <w:jc w:val="left"/>
              <w:rPr>
                <w:rFonts w:hint="eastAsia" w:ascii="宋体" w:hAnsi="宋体" w:eastAsia="宋体" w:cs="宋体"/>
                <w:sz w:val="18"/>
                <w:szCs w:val="18"/>
              </w:rPr>
            </w:pPr>
            <w:r>
              <w:rPr>
                <w:rFonts w:hint="eastAsia" w:ascii="宋体" w:hAnsi="宋体" w:eastAsia="宋体" w:cs="宋体"/>
                <w:sz w:val="18"/>
                <w:szCs w:val="18"/>
              </w:rPr>
              <w:t>10.各视图的视图名称标注在相应视图的正下方。</w:t>
            </w:r>
          </w:p>
        </w:tc>
        <w:tc>
          <w:tcPr>
            <w:tcW w:w="1623" w:type="dxa"/>
            <w:vAlign w:val="center"/>
          </w:tcPr>
          <w:p w14:paraId="4902930B">
            <w:pPr>
              <w:snapToGrid w:val="0"/>
              <w:ind w:left="420" w:firstLine="420"/>
              <w:jc w:val="center"/>
              <w:rPr>
                <w:rFonts w:hint="eastAsia" w:ascii="宋体" w:hAnsi="宋体" w:eastAsia="宋体" w:cs="宋体"/>
                <w:kern w:val="0"/>
                <w:sz w:val="18"/>
                <w:szCs w:val="18"/>
              </w:rPr>
            </w:pPr>
          </w:p>
        </w:tc>
      </w:tr>
      <w:tr w14:paraId="505501B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7F9D7178">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5616F3E4">
            <w:pPr>
              <w:snapToGrid w:val="0"/>
              <w:jc w:val="left"/>
              <w:rPr>
                <w:rFonts w:hint="eastAsia" w:ascii="宋体" w:hAnsi="宋体" w:eastAsia="宋体" w:cs="宋体"/>
                <w:sz w:val="18"/>
                <w:szCs w:val="18"/>
              </w:rPr>
            </w:pPr>
            <w:r>
              <w:rPr>
                <w:rFonts w:hint="eastAsia" w:ascii="宋体" w:hAnsi="宋体" w:eastAsia="宋体" w:cs="宋体"/>
                <w:sz w:val="18"/>
                <w:szCs w:val="18"/>
              </w:rPr>
              <w:t>11.产品若为浅色，其背景色应与产品有一定的区分度。</w:t>
            </w:r>
            <w:r>
              <w:rPr>
                <w:rFonts w:ascii="宋体" w:hAnsi="宋体" w:eastAsia="宋体" w:cs="宋体"/>
                <w:sz w:val="18"/>
                <w:szCs w:val="18"/>
              </w:rPr>
              <w:t>背景未使用渐变/复杂花纹导致产品轮廓不清</w:t>
            </w:r>
            <w:r>
              <w:rPr>
                <w:rFonts w:hint="eastAsia" w:ascii="宋体" w:hAnsi="宋体" w:eastAsia="宋体" w:cs="宋体"/>
                <w:sz w:val="18"/>
                <w:szCs w:val="18"/>
              </w:rPr>
              <w:t>。</w:t>
            </w:r>
          </w:p>
        </w:tc>
        <w:tc>
          <w:tcPr>
            <w:tcW w:w="1623" w:type="dxa"/>
            <w:vAlign w:val="center"/>
          </w:tcPr>
          <w:p w14:paraId="499766F1">
            <w:pPr>
              <w:snapToGrid w:val="0"/>
              <w:ind w:left="420" w:firstLine="420"/>
              <w:jc w:val="center"/>
              <w:rPr>
                <w:rFonts w:hint="eastAsia" w:ascii="宋体" w:hAnsi="宋体" w:eastAsia="宋体" w:cs="宋体"/>
                <w:kern w:val="0"/>
                <w:sz w:val="18"/>
                <w:szCs w:val="18"/>
              </w:rPr>
            </w:pPr>
          </w:p>
        </w:tc>
      </w:tr>
      <w:tr w14:paraId="649FB84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682FC556">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0BB257C0">
            <w:pPr>
              <w:snapToGrid w:val="0"/>
              <w:jc w:val="left"/>
              <w:rPr>
                <w:rFonts w:hint="eastAsia" w:ascii="宋体" w:hAnsi="宋体" w:eastAsia="宋体" w:cs="宋体"/>
                <w:sz w:val="18"/>
                <w:szCs w:val="18"/>
              </w:rPr>
            </w:pPr>
            <w:r>
              <w:rPr>
                <w:rFonts w:hint="eastAsia" w:ascii="宋体" w:hAnsi="宋体" w:eastAsia="宋体" w:cs="宋体"/>
                <w:sz w:val="18"/>
                <w:szCs w:val="18"/>
              </w:rPr>
              <w:t>12.正投影关系、线条宽度以及剖切标记符合我国技术制图和机械制图国家标准中的有关规定。</w:t>
            </w:r>
          </w:p>
        </w:tc>
        <w:tc>
          <w:tcPr>
            <w:tcW w:w="1623" w:type="dxa"/>
            <w:vAlign w:val="center"/>
          </w:tcPr>
          <w:p w14:paraId="53DD1C9E">
            <w:pPr>
              <w:snapToGrid w:val="0"/>
              <w:ind w:left="420" w:firstLine="420"/>
              <w:jc w:val="center"/>
              <w:rPr>
                <w:rFonts w:hint="eastAsia" w:ascii="宋体" w:hAnsi="宋体" w:eastAsia="宋体" w:cs="宋体"/>
                <w:kern w:val="0"/>
                <w:sz w:val="18"/>
                <w:szCs w:val="18"/>
              </w:rPr>
            </w:pPr>
          </w:p>
        </w:tc>
      </w:tr>
      <w:tr w14:paraId="020B8C3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vAlign w:val="center"/>
          </w:tcPr>
          <w:p w14:paraId="5E6C942A">
            <w:pPr>
              <w:widowControl/>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067D0772">
            <w:pPr>
              <w:snapToGrid w:val="0"/>
              <w:jc w:val="left"/>
              <w:rPr>
                <w:rFonts w:hint="eastAsia" w:ascii="宋体" w:hAnsi="宋体" w:eastAsia="宋体" w:cs="宋体"/>
                <w:sz w:val="18"/>
                <w:szCs w:val="18"/>
              </w:rPr>
            </w:pPr>
            <w:r>
              <w:rPr>
                <w:rFonts w:hint="eastAsia" w:ascii="宋体" w:hAnsi="宋体" w:eastAsia="宋体" w:cs="宋体"/>
                <w:sz w:val="18"/>
                <w:szCs w:val="18"/>
              </w:rPr>
              <w:t>13.</w:t>
            </w:r>
            <w:r>
              <w:rPr>
                <w:rFonts w:ascii="Segoe UI" w:hAnsi="Segoe UI" w:eastAsia="Segoe UI" w:cs="Segoe UI"/>
                <w:color w:val="0F1115"/>
                <w:sz w:val="18"/>
                <w:szCs w:val="18"/>
                <w:shd w:val="clear" w:color="auto" w:fill="FFFFFF"/>
              </w:rPr>
              <w:t>图片应能清楚显示产品的整体结构和设计要点，不得模糊、反光或存在遮挡</w:t>
            </w:r>
            <w:r>
              <w:rPr>
                <w:rFonts w:hint="eastAsia" w:ascii="微软雅黑" w:hAnsi="微软雅黑" w:eastAsia="微软雅黑" w:cs="微软雅黑"/>
                <w:color w:val="0F1115"/>
                <w:sz w:val="18"/>
                <w:szCs w:val="18"/>
                <w:shd w:val="clear" w:color="auto" w:fill="FFFFFF"/>
              </w:rPr>
              <w:t>，</w:t>
            </w:r>
            <w:r>
              <w:rPr>
                <w:rFonts w:ascii="微软雅黑" w:hAnsi="微软雅黑" w:eastAsia="微软雅黑" w:cs="微软雅黑"/>
                <w:color w:val="0F1115"/>
                <w:sz w:val="18"/>
                <w:szCs w:val="18"/>
                <w:shd w:val="clear" w:color="auto" w:fill="FFFFFF"/>
              </w:rPr>
              <w:t>简要说明与视图内容一致</w:t>
            </w:r>
            <w:r>
              <w:rPr>
                <w:rFonts w:hint="eastAsia" w:ascii="Segoe UI" w:hAnsi="Segoe UI" w:eastAsia="宋体" w:cs="Segoe UI"/>
                <w:color w:val="0F1115"/>
                <w:sz w:val="18"/>
                <w:szCs w:val="18"/>
                <w:shd w:val="clear" w:color="auto" w:fill="FFFFFF"/>
              </w:rPr>
              <w:t>。</w:t>
            </w:r>
          </w:p>
        </w:tc>
        <w:tc>
          <w:tcPr>
            <w:tcW w:w="1623" w:type="dxa"/>
            <w:vAlign w:val="center"/>
          </w:tcPr>
          <w:p w14:paraId="05936161">
            <w:pPr>
              <w:snapToGrid w:val="0"/>
              <w:ind w:left="420" w:firstLine="420"/>
              <w:jc w:val="center"/>
              <w:rPr>
                <w:rFonts w:hint="eastAsia" w:ascii="宋体" w:hAnsi="宋体" w:eastAsia="宋体" w:cs="宋体"/>
                <w:kern w:val="0"/>
                <w:sz w:val="18"/>
                <w:szCs w:val="18"/>
              </w:rPr>
            </w:pPr>
          </w:p>
        </w:tc>
      </w:tr>
      <w:tr w14:paraId="0CAD928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restart"/>
            <w:tcMar>
              <w:top w:w="15" w:type="dxa"/>
              <w:left w:w="15" w:type="dxa"/>
              <w:bottom w:w="0" w:type="dxa"/>
              <w:right w:w="15" w:type="dxa"/>
            </w:tcMar>
            <w:vAlign w:val="center"/>
          </w:tcPr>
          <w:p w14:paraId="100F3336">
            <w:pPr>
              <w:snapToGrid w:val="0"/>
              <w:jc w:val="center"/>
              <w:rPr>
                <w:rFonts w:hint="eastAsia" w:ascii="宋体" w:hAnsi="宋体" w:eastAsia="宋体" w:cs="宋体"/>
                <w:sz w:val="18"/>
                <w:szCs w:val="18"/>
              </w:rPr>
            </w:pPr>
            <w:r>
              <w:rPr>
                <w:rFonts w:hint="eastAsia" w:ascii="宋体" w:hAnsi="宋体" w:eastAsia="宋体" w:cs="宋体"/>
                <w:sz w:val="18"/>
                <w:szCs w:val="18"/>
              </w:rPr>
              <w:t>专利代理委托书</w:t>
            </w:r>
          </w:p>
        </w:tc>
        <w:tc>
          <w:tcPr>
            <w:tcW w:w="9815" w:type="dxa"/>
            <w:tcMar>
              <w:top w:w="15" w:type="dxa"/>
              <w:left w:w="15" w:type="dxa"/>
              <w:bottom w:w="0" w:type="dxa"/>
              <w:right w:w="15" w:type="dxa"/>
            </w:tcMar>
            <w:vAlign w:val="center"/>
          </w:tcPr>
          <w:p w14:paraId="322C638E">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委托书中相关信息需填写正确。</w:t>
            </w:r>
          </w:p>
        </w:tc>
        <w:tc>
          <w:tcPr>
            <w:tcW w:w="1623" w:type="dxa"/>
            <w:vAlign w:val="center"/>
          </w:tcPr>
          <w:p w14:paraId="6BF40D42">
            <w:pPr>
              <w:snapToGrid w:val="0"/>
              <w:ind w:left="420" w:firstLine="420"/>
              <w:jc w:val="center"/>
              <w:rPr>
                <w:rFonts w:hint="eastAsia" w:ascii="宋体" w:hAnsi="宋体" w:eastAsia="宋体" w:cs="宋体"/>
                <w:kern w:val="0"/>
                <w:sz w:val="18"/>
                <w:szCs w:val="18"/>
              </w:rPr>
            </w:pPr>
          </w:p>
        </w:tc>
      </w:tr>
      <w:tr w14:paraId="3723FD2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tcMar>
              <w:top w:w="15" w:type="dxa"/>
              <w:left w:w="15" w:type="dxa"/>
              <w:bottom w:w="0" w:type="dxa"/>
              <w:right w:w="15" w:type="dxa"/>
            </w:tcMar>
            <w:vAlign w:val="center"/>
          </w:tcPr>
          <w:p w14:paraId="79DB91D2">
            <w:pPr>
              <w:snapToGrid w:val="0"/>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77760F62">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扫描件应当清晰无误；委托书日期不得遗漏；当有多个委托人时应加盖所有委托人公章，公章为原件清晰可辨。</w:t>
            </w:r>
          </w:p>
        </w:tc>
        <w:tc>
          <w:tcPr>
            <w:tcW w:w="1623" w:type="dxa"/>
            <w:vAlign w:val="center"/>
          </w:tcPr>
          <w:p w14:paraId="07392A9A">
            <w:pPr>
              <w:snapToGrid w:val="0"/>
              <w:ind w:left="420" w:firstLine="420"/>
              <w:jc w:val="center"/>
              <w:rPr>
                <w:rFonts w:hint="eastAsia" w:ascii="宋体" w:hAnsi="宋体" w:eastAsia="宋体" w:cs="宋体"/>
                <w:kern w:val="0"/>
                <w:sz w:val="18"/>
                <w:szCs w:val="18"/>
              </w:rPr>
            </w:pPr>
          </w:p>
        </w:tc>
      </w:tr>
      <w:tr w14:paraId="69035B3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tcMar>
              <w:top w:w="15" w:type="dxa"/>
              <w:left w:w="15" w:type="dxa"/>
              <w:bottom w:w="0" w:type="dxa"/>
              <w:right w:w="15" w:type="dxa"/>
            </w:tcMar>
            <w:vAlign w:val="center"/>
          </w:tcPr>
          <w:p w14:paraId="7AB2DB1D">
            <w:pPr>
              <w:snapToGrid w:val="0"/>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3A8CD89A">
            <w:pPr>
              <w:numPr>
                <w:ilvl w:val="0"/>
                <w:numId w:val="2"/>
              </w:numPr>
              <w:snapToGrid w:val="0"/>
              <w:rPr>
                <w:rFonts w:hint="eastAsia" w:ascii="宋体" w:hAnsi="宋体" w:eastAsia="宋体" w:cs="宋体"/>
                <w:sz w:val="18"/>
                <w:szCs w:val="18"/>
              </w:rPr>
            </w:pPr>
            <w:r>
              <w:rPr>
                <w:rFonts w:hint="eastAsia" w:ascii="宋体" w:hAnsi="宋体" w:eastAsia="宋体" w:cs="宋体"/>
                <w:sz w:val="18"/>
                <w:szCs w:val="18"/>
              </w:rPr>
              <w:t>专利代理师签名应手写。</w:t>
            </w:r>
          </w:p>
        </w:tc>
        <w:tc>
          <w:tcPr>
            <w:tcW w:w="1623" w:type="dxa"/>
            <w:vAlign w:val="center"/>
          </w:tcPr>
          <w:p w14:paraId="485E6988">
            <w:pPr>
              <w:snapToGrid w:val="0"/>
              <w:ind w:left="420" w:firstLine="420"/>
              <w:jc w:val="center"/>
              <w:rPr>
                <w:rFonts w:hint="eastAsia" w:ascii="宋体" w:hAnsi="宋体" w:eastAsia="宋体" w:cs="宋体"/>
                <w:kern w:val="0"/>
                <w:sz w:val="18"/>
                <w:szCs w:val="18"/>
              </w:rPr>
            </w:pPr>
          </w:p>
        </w:tc>
      </w:tr>
      <w:tr w14:paraId="0B16DD7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restart"/>
            <w:tcMar>
              <w:top w:w="15" w:type="dxa"/>
              <w:left w:w="15" w:type="dxa"/>
              <w:bottom w:w="0" w:type="dxa"/>
              <w:right w:w="15" w:type="dxa"/>
            </w:tcMar>
            <w:vAlign w:val="center"/>
          </w:tcPr>
          <w:p w14:paraId="40CF8B39">
            <w:pPr>
              <w:snapToGrid w:val="0"/>
              <w:jc w:val="center"/>
              <w:rPr>
                <w:rFonts w:hint="eastAsia" w:ascii="宋体" w:hAnsi="宋体" w:eastAsia="宋体" w:cs="宋体"/>
                <w:sz w:val="18"/>
                <w:szCs w:val="18"/>
              </w:rPr>
            </w:pPr>
            <w:r>
              <w:rPr>
                <w:rFonts w:hint="eastAsia" w:ascii="宋体" w:hAnsi="宋体" w:eastAsia="宋体" w:cs="宋体"/>
                <w:sz w:val="18"/>
                <w:szCs w:val="18"/>
              </w:rPr>
              <w:t>其他事项</w:t>
            </w:r>
          </w:p>
        </w:tc>
        <w:tc>
          <w:tcPr>
            <w:tcW w:w="9815" w:type="dxa"/>
            <w:tcMar>
              <w:top w:w="15" w:type="dxa"/>
              <w:left w:w="15" w:type="dxa"/>
              <w:bottom w:w="0" w:type="dxa"/>
              <w:right w:w="15" w:type="dxa"/>
            </w:tcMar>
            <w:vAlign w:val="center"/>
          </w:tcPr>
          <w:p w14:paraId="751CEAA9">
            <w:pPr>
              <w:snapToGrid w:val="0"/>
              <w:jc w:val="left"/>
              <w:rPr>
                <w:rFonts w:hint="eastAsia" w:ascii="宋体" w:hAnsi="宋体" w:eastAsia="宋体" w:cs="宋体"/>
                <w:sz w:val="18"/>
                <w:szCs w:val="18"/>
              </w:rPr>
            </w:pPr>
            <w:r>
              <w:rPr>
                <w:rFonts w:hint="eastAsia" w:ascii="宋体" w:hAnsi="宋体" w:eastAsia="宋体" w:cs="宋体"/>
                <w:sz w:val="18"/>
                <w:szCs w:val="18"/>
              </w:rPr>
              <w:t>1.专利代理委托书信息与请求书一致；</w:t>
            </w:r>
          </w:p>
        </w:tc>
        <w:tc>
          <w:tcPr>
            <w:tcW w:w="1623" w:type="dxa"/>
            <w:vAlign w:val="center"/>
          </w:tcPr>
          <w:p w14:paraId="7163573E">
            <w:pPr>
              <w:snapToGrid w:val="0"/>
              <w:ind w:left="420" w:firstLine="420"/>
              <w:jc w:val="center"/>
              <w:rPr>
                <w:rFonts w:hint="eastAsia" w:ascii="宋体" w:hAnsi="宋体" w:eastAsia="宋体" w:cs="宋体"/>
                <w:kern w:val="0"/>
                <w:sz w:val="18"/>
                <w:szCs w:val="18"/>
              </w:rPr>
            </w:pPr>
          </w:p>
        </w:tc>
      </w:tr>
      <w:tr w14:paraId="12E3772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27" w:hRule="atLeast"/>
          <w:jc w:val="center"/>
        </w:trPr>
        <w:tc>
          <w:tcPr>
            <w:tcW w:w="2440" w:type="dxa"/>
            <w:vMerge w:val="continue"/>
            <w:tcMar>
              <w:top w:w="15" w:type="dxa"/>
              <w:left w:w="15" w:type="dxa"/>
              <w:bottom w:w="0" w:type="dxa"/>
              <w:right w:w="15" w:type="dxa"/>
            </w:tcMar>
            <w:vAlign w:val="center"/>
          </w:tcPr>
          <w:p w14:paraId="073BB08C">
            <w:pPr>
              <w:snapToGrid w:val="0"/>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17F09DD0">
            <w:pPr>
              <w:snapToGrid w:val="0"/>
              <w:jc w:val="left"/>
              <w:rPr>
                <w:rFonts w:hint="eastAsia" w:ascii="宋体" w:hAnsi="宋体" w:eastAsia="宋体" w:cs="宋体"/>
                <w:sz w:val="18"/>
                <w:szCs w:val="18"/>
              </w:rPr>
            </w:pPr>
            <w:r>
              <w:rPr>
                <w:rFonts w:hint="eastAsia" w:ascii="宋体" w:hAnsi="宋体" w:eastAsia="宋体" w:cs="宋体"/>
                <w:sz w:val="18"/>
                <w:szCs w:val="18"/>
              </w:rPr>
              <w:t>2.提交全部设计人的身份证明文件，并确保信息真实；</w:t>
            </w:r>
          </w:p>
        </w:tc>
        <w:tc>
          <w:tcPr>
            <w:tcW w:w="1623" w:type="dxa"/>
            <w:vAlign w:val="center"/>
          </w:tcPr>
          <w:p w14:paraId="04E2FBD3">
            <w:pPr>
              <w:snapToGrid w:val="0"/>
              <w:jc w:val="center"/>
              <w:rPr>
                <w:rFonts w:hint="eastAsia" w:ascii="宋体" w:hAnsi="宋体" w:eastAsia="宋体" w:cs="宋体"/>
                <w:kern w:val="0"/>
                <w:sz w:val="18"/>
                <w:szCs w:val="18"/>
              </w:rPr>
            </w:pPr>
          </w:p>
        </w:tc>
      </w:tr>
      <w:tr w14:paraId="70151D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61" w:hRule="atLeast"/>
          <w:jc w:val="center"/>
        </w:trPr>
        <w:tc>
          <w:tcPr>
            <w:tcW w:w="2440" w:type="dxa"/>
            <w:vMerge w:val="continue"/>
            <w:tcMar>
              <w:top w:w="15" w:type="dxa"/>
              <w:left w:w="15" w:type="dxa"/>
              <w:bottom w:w="0" w:type="dxa"/>
              <w:right w:w="15" w:type="dxa"/>
            </w:tcMar>
            <w:vAlign w:val="center"/>
          </w:tcPr>
          <w:p w14:paraId="3B5F51DC">
            <w:pPr>
              <w:snapToGrid w:val="0"/>
              <w:ind w:firstLine="420"/>
              <w:jc w:val="center"/>
              <w:rPr>
                <w:rFonts w:hint="eastAsia" w:ascii="宋体" w:hAnsi="宋体" w:eastAsia="宋体" w:cs="宋体"/>
                <w:sz w:val="18"/>
                <w:szCs w:val="18"/>
              </w:rPr>
            </w:pPr>
          </w:p>
        </w:tc>
        <w:tc>
          <w:tcPr>
            <w:tcW w:w="9815" w:type="dxa"/>
            <w:tcMar>
              <w:top w:w="15" w:type="dxa"/>
              <w:left w:w="15" w:type="dxa"/>
              <w:bottom w:w="0" w:type="dxa"/>
              <w:right w:w="15" w:type="dxa"/>
            </w:tcMar>
            <w:vAlign w:val="center"/>
          </w:tcPr>
          <w:p w14:paraId="52D44953">
            <w:pPr>
              <w:snapToGrid w:val="0"/>
              <w:jc w:val="left"/>
              <w:rPr>
                <w:rFonts w:hint="eastAsia" w:ascii="宋体" w:hAnsi="宋体" w:eastAsia="宋体" w:cs="宋体"/>
                <w:sz w:val="18"/>
                <w:szCs w:val="18"/>
              </w:rPr>
            </w:pPr>
            <w:r>
              <w:rPr>
                <w:rFonts w:hint="eastAsia" w:ascii="宋体" w:hAnsi="宋体" w:eastAsia="宋体" w:cs="宋体"/>
                <w:sz w:val="18"/>
                <w:szCs w:val="18"/>
              </w:rPr>
              <w:t>3.不出现其他导致预审不合格的问题。</w:t>
            </w:r>
          </w:p>
        </w:tc>
        <w:tc>
          <w:tcPr>
            <w:tcW w:w="1623" w:type="dxa"/>
            <w:vAlign w:val="center"/>
          </w:tcPr>
          <w:p w14:paraId="350DDE47">
            <w:pPr>
              <w:snapToGrid w:val="0"/>
              <w:ind w:left="420" w:firstLine="420"/>
              <w:jc w:val="center"/>
              <w:rPr>
                <w:rFonts w:hint="eastAsia" w:ascii="宋体" w:hAnsi="宋体" w:eastAsia="宋体" w:cs="宋体"/>
                <w:kern w:val="0"/>
                <w:sz w:val="18"/>
                <w:szCs w:val="18"/>
              </w:rPr>
            </w:pPr>
          </w:p>
        </w:tc>
      </w:tr>
    </w:tbl>
    <w:p w14:paraId="751BF9FF">
      <w:pPr>
        <w:rPr>
          <w:rFonts w:hint="eastAsia" w:ascii="宋体" w:hAnsi="宋体" w:cs="宋体"/>
          <w:kern w:val="21"/>
          <w:sz w:val="18"/>
          <w:szCs w:val="18"/>
        </w:rPr>
      </w:pPr>
      <w:r>
        <w:rPr>
          <w:rFonts w:hint="eastAsia" w:ascii="宋体" w:hAnsi="宋体" w:cs="宋体"/>
          <w:kern w:val="21"/>
          <w:sz w:val="18"/>
          <w:szCs w:val="18"/>
        </w:rPr>
        <w:t>注意事项：</w:t>
      </w:r>
    </w:p>
    <w:p w14:paraId="75D0FD48">
      <w:pPr>
        <w:pStyle w:val="13"/>
        <w:ind w:left="0" w:leftChars="0" w:firstLine="0" w:firstLineChars="0"/>
        <w:rPr>
          <w:rFonts w:hint="eastAsia" w:ascii="宋体" w:hAnsi="宋体" w:cs="宋体"/>
          <w:kern w:val="21"/>
          <w:sz w:val="18"/>
          <w:szCs w:val="18"/>
        </w:rPr>
      </w:pPr>
      <w:r>
        <w:rPr>
          <w:rFonts w:hint="eastAsia" w:ascii="宋体" w:hAnsi="宋体" w:cs="宋体"/>
          <w:kern w:val="21"/>
          <w:sz w:val="18"/>
          <w:szCs w:val="18"/>
        </w:rPr>
        <w:t>1.代理机构或申请人应当认真核对各自查项目，确保预审案件符合自查表要求，有悖于自检结果、预审将不予通过，并不得重复提交。</w:t>
      </w:r>
    </w:p>
    <w:p w14:paraId="6D91B8D3">
      <w:pPr>
        <w:pStyle w:val="13"/>
        <w:ind w:left="0" w:leftChars="0" w:firstLine="0" w:firstLineChars="0"/>
        <w:rPr>
          <w:rFonts w:hint="eastAsia" w:ascii="宋体" w:hAnsi="宋体" w:cs="宋体"/>
          <w:kern w:val="21"/>
          <w:sz w:val="18"/>
          <w:szCs w:val="18"/>
        </w:rPr>
      </w:pPr>
      <w:r>
        <w:rPr>
          <w:rFonts w:hint="eastAsia" w:ascii="宋体" w:hAnsi="宋体" w:cs="宋体"/>
          <w:kern w:val="21"/>
          <w:sz w:val="18"/>
          <w:szCs w:val="18"/>
        </w:rPr>
        <w:t>2.申请文件基本信息部分填写的项目相关关键证明材料，应当通过系统同步提交。</w:t>
      </w:r>
    </w:p>
    <w:p w14:paraId="0A6C78A8">
      <w:pPr>
        <w:pStyle w:val="13"/>
        <w:ind w:left="0" w:leftChars="0" w:firstLine="0" w:firstLineChars="0"/>
        <w:rPr>
          <w:rFonts w:hint="eastAsia" w:ascii="宋体" w:hAnsi="宋体" w:cs="宋体"/>
          <w:kern w:val="21"/>
          <w:sz w:val="18"/>
          <w:szCs w:val="18"/>
        </w:rPr>
      </w:pPr>
      <w:r>
        <w:rPr>
          <w:rFonts w:hint="eastAsia" w:ascii="宋体" w:hAnsi="宋体" w:cs="宋体"/>
          <w:kern w:val="21"/>
          <w:sz w:val="18"/>
          <w:szCs w:val="18"/>
        </w:rPr>
        <w:t>3.保护中心收到预审案件，视为代理机构或申请人知晓并完成预审案件自查工作。</w:t>
      </w:r>
    </w:p>
    <w:p w14:paraId="7E5D7E33">
      <w:pPr>
        <w:pStyle w:val="13"/>
        <w:ind w:left="0" w:leftChars="0" w:firstLine="0" w:firstLineChars="0"/>
        <w:rPr>
          <w:rFonts w:hint="eastAsia" w:ascii="宋体" w:hAnsi="宋体" w:cs="宋体"/>
          <w:kern w:val="21"/>
          <w:sz w:val="18"/>
          <w:szCs w:val="18"/>
        </w:rPr>
      </w:pPr>
    </w:p>
    <w:p w14:paraId="63BF5B11">
      <w:pPr>
        <w:pStyle w:val="13"/>
        <w:ind w:left="0" w:leftChars="0" w:firstLine="0" w:firstLineChars="0"/>
        <w:rPr>
          <w:rFonts w:hint="eastAsia" w:ascii="宋体" w:hAnsi="宋体" w:cs="宋体"/>
          <w:kern w:val="21"/>
          <w:sz w:val="18"/>
          <w:szCs w:val="18"/>
        </w:rPr>
        <w:sectPr>
          <w:headerReference r:id="rId3" w:type="default"/>
          <w:footerReference r:id="rId4" w:type="default"/>
          <w:pgSz w:w="16838" w:h="11906" w:orient="landscape"/>
          <w:pgMar w:top="2098" w:right="1474" w:bottom="1984" w:left="1587" w:header="851" w:footer="992" w:gutter="0"/>
          <w:cols w:space="425" w:num="1"/>
          <w:docGrid w:type="lines" w:linePitch="312" w:charSpace="0"/>
        </w:sectPr>
      </w:pPr>
    </w:p>
    <w:p w14:paraId="3F1594C9">
      <w:pPr>
        <w:pStyle w:val="4"/>
        <w:ind w:firstLine="0" w:firstLineChars="0"/>
        <w:rPr>
          <w:rFonts w:hint="eastAsia" w:ascii="宋体" w:hAnsi="宋体" w:cs="宋体"/>
          <w:kern w:val="21"/>
          <w:sz w:val="18"/>
          <w:szCs w:val="18"/>
        </w:rPr>
      </w:pPr>
    </w:p>
    <w:sectPr>
      <w:footerReference r:id="rId5" w:type="default"/>
      <w:pgSz w:w="11906" w:h="16838"/>
      <w:pgMar w:top="2154"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778DA6-0270-43C7-A0D3-DF0C408B7A5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embedRegular r:id="rId2" w:fontKey="{A248E0E2-7D2F-40B5-9AE1-2D0754159668}"/>
  </w:font>
  <w:font w:name="微软雅黑">
    <w:panose1 w:val="020B0503020204020204"/>
    <w:charset w:val="86"/>
    <w:family w:val="swiss"/>
    <w:pitch w:val="default"/>
    <w:sig w:usb0="80000287" w:usb1="280F3C52" w:usb2="00000016" w:usb3="00000000" w:csb0="0004001F" w:csb1="00000000"/>
    <w:embedRegular r:id="rId3" w:fontKey="{5F362E15-2AA3-45C4-8AD2-FED8A9BB0BE6}"/>
  </w:font>
  <w:font w:name="方正仿宋_GBK">
    <w:panose1 w:val="03000509000000000000"/>
    <w:charset w:val="86"/>
    <w:family w:val="script"/>
    <w:pitch w:val="default"/>
    <w:sig w:usb0="00000001" w:usb1="080E0000" w:usb2="00000000" w:usb3="00000000" w:csb0="00040000" w:csb1="00000000"/>
    <w:embedRegular r:id="rId4" w:fontKey="{104EB2CE-86E3-48E7-8DD4-396D675118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DFFCA">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B8D683">
                          <w:pPr>
                            <w:pStyle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CB8D683">
                    <w:pPr>
                      <w:pStyle w:val="9"/>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F665B">
    <w:pPr>
      <w:spacing w:before="1" w:line="181" w:lineRule="auto"/>
      <w:ind w:left="8000"/>
      <w:rPr>
        <w:rFonts w:hint="eastAsia" w:ascii="宋体" w:hAnsi="宋体" w:eastAsia="宋体" w:cs="宋体"/>
        <w:sz w:val="26"/>
        <w:szCs w:val="2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BACD7">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207CE4"/>
    <w:multiLevelType w:val="singleLevel"/>
    <w:tmpl w:val="F3207CE4"/>
    <w:lvl w:ilvl="0" w:tentative="0">
      <w:start w:val="1"/>
      <w:numFmt w:val="decimal"/>
      <w:suff w:val="space"/>
      <w:lvlText w:val="%1."/>
      <w:lvlJc w:val="left"/>
    </w:lvl>
  </w:abstractNum>
  <w:abstractNum w:abstractNumId="1">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2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yMDY4NmRmZTY1OTgwYWM2Mzg5OTQwNGY5OGM1NTgifQ=="/>
  </w:docVars>
  <w:rsids>
    <w:rsidRoot w:val="00565C6B"/>
    <w:rsid w:val="00061204"/>
    <w:rsid w:val="00066080"/>
    <w:rsid w:val="000C448B"/>
    <w:rsid w:val="00184F87"/>
    <w:rsid w:val="001938AC"/>
    <w:rsid w:val="001A7193"/>
    <w:rsid w:val="001C7209"/>
    <w:rsid w:val="001D4A4D"/>
    <w:rsid w:val="00231F2C"/>
    <w:rsid w:val="00310325"/>
    <w:rsid w:val="00340EFA"/>
    <w:rsid w:val="00344E1C"/>
    <w:rsid w:val="00375727"/>
    <w:rsid w:val="0040749C"/>
    <w:rsid w:val="0046784E"/>
    <w:rsid w:val="004C4D65"/>
    <w:rsid w:val="00565C6B"/>
    <w:rsid w:val="00572CC2"/>
    <w:rsid w:val="005C078F"/>
    <w:rsid w:val="005E32B5"/>
    <w:rsid w:val="00682CDC"/>
    <w:rsid w:val="007F590E"/>
    <w:rsid w:val="00862DC3"/>
    <w:rsid w:val="00874AD0"/>
    <w:rsid w:val="00957E1D"/>
    <w:rsid w:val="009A3D6F"/>
    <w:rsid w:val="009C4108"/>
    <w:rsid w:val="009D7373"/>
    <w:rsid w:val="009E2C0B"/>
    <w:rsid w:val="00A668E6"/>
    <w:rsid w:val="00A956D2"/>
    <w:rsid w:val="00B537E6"/>
    <w:rsid w:val="00B93858"/>
    <w:rsid w:val="00BB1094"/>
    <w:rsid w:val="00C0006B"/>
    <w:rsid w:val="00C934E6"/>
    <w:rsid w:val="00D113B6"/>
    <w:rsid w:val="00D334B8"/>
    <w:rsid w:val="00D46E8E"/>
    <w:rsid w:val="00E235D5"/>
    <w:rsid w:val="00E91DD1"/>
    <w:rsid w:val="00EA5B9B"/>
    <w:rsid w:val="00EF50BB"/>
    <w:rsid w:val="026E0688"/>
    <w:rsid w:val="03132069"/>
    <w:rsid w:val="039229A5"/>
    <w:rsid w:val="040000C7"/>
    <w:rsid w:val="05917228"/>
    <w:rsid w:val="05946AA2"/>
    <w:rsid w:val="05AA6DC9"/>
    <w:rsid w:val="06635A4F"/>
    <w:rsid w:val="06AE33F4"/>
    <w:rsid w:val="06E52B6E"/>
    <w:rsid w:val="072D6906"/>
    <w:rsid w:val="08121EAD"/>
    <w:rsid w:val="08672674"/>
    <w:rsid w:val="08985FDF"/>
    <w:rsid w:val="08CE1480"/>
    <w:rsid w:val="08FF61D2"/>
    <w:rsid w:val="09241122"/>
    <w:rsid w:val="095E4DA5"/>
    <w:rsid w:val="0A603002"/>
    <w:rsid w:val="0A7964DD"/>
    <w:rsid w:val="0B9B6188"/>
    <w:rsid w:val="0BF30382"/>
    <w:rsid w:val="0C566AD6"/>
    <w:rsid w:val="0CD42F85"/>
    <w:rsid w:val="0ECC4299"/>
    <w:rsid w:val="0EE40E81"/>
    <w:rsid w:val="10065160"/>
    <w:rsid w:val="102C31F0"/>
    <w:rsid w:val="10573139"/>
    <w:rsid w:val="1084746B"/>
    <w:rsid w:val="10AD7059"/>
    <w:rsid w:val="1185730A"/>
    <w:rsid w:val="120945EA"/>
    <w:rsid w:val="1270704D"/>
    <w:rsid w:val="12B633C1"/>
    <w:rsid w:val="12F6357A"/>
    <w:rsid w:val="14A37CBD"/>
    <w:rsid w:val="14EA425F"/>
    <w:rsid w:val="152A437D"/>
    <w:rsid w:val="153C0833"/>
    <w:rsid w:val="15807C55"/>
    <w:rsid w:val="16045D57"/>
    <w:rsid w:val="16186C75"/>
    <w:rsid w:val="163C63A7"/>
    <w:rsid w:val="16E875E1"/>
    <w:rsid w:val="180F7034"/>
    <w:rsid w:val="18474343"/>
    <w:rsid w:val="18CA5B7E"/>
    <w:rsid w:val="19022DB5"/>
    <w:rsid w:val="191A70DD"/>
    <w:rsid w:val="198C5C79"/>
    <w:rsid w:val="19A53F23"/>
    <w:rsid w:val="1A8A64CB"/>
    <w:rsid w:val="1AD7062C"/>
    <w:rsid w:val="1AD81750"/>
    <w:rsid w:val="1C9849DD"/>
    <w:rsid w:val="1DCF5785"/>
    <w:rsid w:val="1E1E782E"/>
    <w:rsid w:val="1E85149C"/>
    <w:rsid w:val="1F816C37"/>
    <w:rsid w:val="1FAE4EBE"/>
    <w:rsid w:val="218628B4"/>
    <w:rsid w:val="219B4F28"/>
    <w:rsid w:val="226B210A"/>
    <w:rsid w:val="229E3B4B"/>
    <w:rsid w:val="22FE3737"/>
    <w:rsid w:val="23C83B20"/>
    <w:rsid w:val="24302354"/>
    <w:rsid w:val="245A642E"/>
    <w:rsid w:val="250D365C"/>
    <w:rsid w:val="2513501F"/>
    <w:rsid w:val="25BB0040"/>
    <w:rsid w:val="26527C3C"/>
    <w:rsid w:val="275F6ADB"/>
    <w:rsid w:val="28302479"/>
    <w:rsid w:val="28BF6F83"/>
    <w:rsid w:val="2A2B114A"/>
    <w:rsid w:val="2AFF336A"/>
    <w:rsid w:val="2BB72DA1"/>
    <w:rsid w:val="2C736DD8"/>
    <w:rsid w:val="2DBE03CE"/>
    <w:rsid w:val="2E2D3B92"/>
    <w:rsid w:val="2F2A6672"/>
    <w:rsid w:val="2F525233"/>
    <w:rsid w:val="2F81785B"/>
    <w:rsid w:val="2FCE4BD8"/>
    <w:rsid w:val="303C48A5"/>
    <w:rsid w:val="30703D5A"/>
    <w:rsid w:val="31CF1D43"/>
    <w:rsid w:val="32361638"/>
    <w:rsid w:val="32B43E83"/>
    <w:rsid w:val="32E82871"/>
    <w:rsid w:val="33266952"/>
    <w:rsid w:val="33A67A93"/>
    <w:rsid w:val="33F521ED"/>
    <w:rsid w:val="34432E13"/>
    <w:rsid w:val="36144873"/>
    <w:rsid w:val="37015E12"/>
    <w:rsid w:val="37043ABB"/>
    <w:rsid w:val="37643EED"/>
    <w:rsid w:val="37792134"/>
    <w:rsid w:val="38D26C34"/>
    <w:rsid w:val="39162FC5"/>
    <w:rsid w:val="394D27AC"/>
    <w:rsid w:val="3A3B4FA0"/>
    <w:rsid w:val="3AE274EB"/>
    <w:rsid w:val="3B6275BA"/>
    <w:rsid w:val="3B772BC6"/>
    <w:rsid w:val="3BEB33B3"/>
    <w:rsid w:val="3D9F17DB"/>
    <w:rsid w:val="3DB92A70"/>
    <w:rsid w:val="3E1E78F4"/>
    <w:rsid w:val="3E416D36"/>
    <w:rsid w:val="3E4203B8"/>
    <w:rsid w:val="3E9D053F"/>
    <w:rsid w:val="3EB17F5D"/>
    <w:rsid w:val="3FD634AE"/>
    <w:rsid w:val="406F4DA3"/>
    <w:rsid w:val="40F869A3"/>
    <w:rsid w:val="4121076E"/>
    <w:rsid w:val="42052FB3"/>
    <w:rsid w:val="43EB3608"/>
    <w:rsid w:val="4404689A"/>
    <w:rsid w:val="443D1635"/>
    <w:rsid w:val="44BF59D3"/>
    <w:rsid w:val="456365B2"/>
    <w:rsid w:val="46210897"/>
    <w:rsid w:val="46614A24"/>
    <w:rsid w:val="469411F8"/>
    <w:rsid w:val="46DE7F76"/>
    <w:rsid w:val="473C5F10"/>
    <w:rsid w:val="47A70D1B"/>
    <w:rsid w:val="47EA297B"/>
    <w:rsid w:val="48802209"/>
    <w:rsid w:val="496A3101"/>
    <w:rsid w:val="49BE549D"/>
    <w:rsid w:val="4C3A7ED4"/>
    <w:rsid w:val="4D48080E"/>
    <w:rsid w:val="4F202CA6"/>
    <w:rsid w:val="4FEE6B39"/>
    <w:rsid w:val="501F052C"/>
    <w:rsid w:val="508A631B"/>
    <w:rsid w:val="50C42CF3"/>
    <w:rsid w:val="51EF6F69"/>
    <w:rsid w:val="51F65E04"/>
    <w:rsid w:val="525E351A"/>
    <w:rsid w:val="543C5B7E"/>
    <w:rsid w:val="54E80CEB"/>
    <w:rsid w:val="555804B3"/>
    <w:rsid w:val="556B2F63"/>
    <w:rsid w:val="557C1FAA"/>
    <w:rsid w:val="55A666FF"/>
    <w:rsid w:val="55CC6EA3"/>
    <w:rsid w:val="560218AC"/>
    <w:rsid w:val="56B750BE"/>
    <w:rsid w:val="58517232"/>
    <w:rsid w:val="588469CF"/>
    <w:rsid w:val="58DE0D33"/>
    <w:rsid w:val="5AC031AC"/>
    <w:rsid w:val="5CA74682"/>
    <w:rsid w:val="5DB71523"/>
    <w:rsid w:val="5E176B4C"/>
    <w:rsid w:val="5E4B5201"/>
    <w:rsid w:val="5F096520"/>
    <w:rsid w:val="5F0F72DD"/>
    <w:rsid w:val="5F2800AE"/>
    <w:rsid w:val="5F346A3D"/>
    <w:rsid w:val="5F7631F0"/>
    <w:rsid w:val="5FA7054F"/>
    <w:rsid w:val="5FBC6B9C"/>
    <w:rsid w:val="5FE7685A"/>
    <w:rsid w:val="608B3C69"/>
    <w:rsid w:val="61587E2C"/>
    <w:rsid w:val="615F10FE"/>
    <w:rsid w:val="6162189C"/>
    <w:rsid w:val="61887AE6"/>
    <w:rsid w:val="618C17C7"/>
    <w:rsid w:val="62F73DC7"/>
    <w:rsid w:val="632F68AB"/>
    <w:rsid w:val="6340727D"/>
    <w:rsid w:val="63937339"/>
    <w:rsid w:val="63B73FCA"/>
    <w:rsid w:val="6412566B"/>
    <w:rsid w:val="647A1DAB"/>
    <w:rsid w:val="65C07C91"/>
    <w:rsid w:val="666979C8"/>
    <w:rsid w:val="68932AE1"/>
    <w:rsid w:val="695B209C"/>
    <w:rsid w:val="6B096782"/>
    <w:rsid w:val="6C0D35E3"/>
    <w:rsid w:val="6D8159F3"/>
    <w:rsid w:val="6DB1683D"/>
    <w:rsid w:val="6E1421E8"/>
    <w:rsid w:val="6ED36C87"/>
    <w:rsid w:val="6F127055"/>
    <w:rsid w:val="706752EE"/>
    <w:rsid w:val="70C14777"/>
    <w:rsid w:val="70E708F9"/>
    <w:rsid w:val="710345CB"/>
    <w:rsid w:val="74C43AA5"/>
    <w:rsid w:val="754C2CCA"/>
    <w:rsid w:val="76160465"/>
    <w:rsid w:val="76747E9A"/>
    <w:rsid w:val="768A356A"/>
    <w:rsid w:val="76B0301B"/>
    <w:rsid w:val="76B92422"/>
    <w:rsid w:val="776109EC"/>
    <w:rsid w:val="77612478"/>
    <w:rsid w:val="78566F79"/>
    <w:rsid w:val="78C02044"/>
    <w:rsid w:val="78DD583C"/>
    <w:rsid w:val="79EC4599"/>
    <w:rsid w:val="7A1E50DA"/>
    <w:rsid w:val="7A5223BA"/>
    <w:rsid w:val="7B33681F"/>
    <w:rsid w:val="7C1F6F2B"/>
    <w:rsid w:val="7CE51EA3"/>
    <w:rsid w:val="7D44080E"/>
    <w:rsid w:val="7D807FDA"/>
    <w:rsid w:val="7EC95477"/>
    <w:rsid w:val="7ED159D7"/>
    <w:rsid w:val="7EE92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6">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annotation text"/>
    <w:basedOn w:val="1"/>
    <w:link w:val="22"/>
    <w:qFormat/>
    <w:uiPriority w:val="0"/>
    <w:pPr>
      <w:jc w:val="left"/>
    </w:pPr>
  </w:style>
  <w:style w:type="paragraph" w:styleId="6">
    <w:name w:val="Body Text Indent"/>
    <w:basedOn w:val="1"/>
    <w:next w:val="7"/>
    <w:autoRedefine/>
    <w:qFormat/>
    <w:uiPriority w:val="0"/>
    <w:pPr>
      <w:spacing w:after="120"/>
      <w:ind w:left="200" w:leftChars="200"/>
    </w:pPr>
    <w:rPr>
      <w:rFonts w:ascii="Times New Roman" w:hAnsi="Times New Roman" w:eastAsia="宋体" w:cs="Times New Roman"/>
    </w:rPr>
  </w:style>
  <w:style w:type="paragraph" w:styleId="7">
    <w:name w:val="Body Text Indent 2"/>
    <w:basedOn w:val="1"/>
    <w:qFormat/>
    <w:uiPriority w:val="0"/>
    <w:pPr>
      <w:spacing w:line="500" w:lineRule="exact"/>
      <w:ind w:firstLine="564"/>
    </w:pPr>
    <w:rPr>
      <w:rFonts w:ascii="Times New Roman" w:hAnsi="Times New Roman" w:eastAsia="宋体" w:cs="Times New Roman"/>
    </w:rPr>
  </w:style>
  <w:style w:type="paragraph" w:styleId="8">
    <w:name w:val="Plain Text"/>
    <w:basedOn w:val="1"/>
    <w:next w:val="1"/>
    <w:autoRedefine/>
    <w:qFormat/>
    <w:uiPriority w:val="99"/>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annotation subject"/>
    <w:basedOn w:val="5"/>
    <w:next w:val="5"/>
    <w:link w:val="23"/>
    <w:qFormat/>
    <w:uiPriority w:val="0"/>
    <w:rPr>
      <w:b/>
      <w:bCs/>
    </w:rPr>
  </w:style>
  <w:style w:type="paragraph" w:styleId="13">
    <w:name w:val="Body Text First Indent 2"/>
    <w:basedOn w:val="6"/>
    <w:autoRedefine/>
    <w:qFormat/>
    <w:uiPriority w:val="0"/>
    <w:pPr>
      <w:ind w:firstLine="200" w:firstLineChars="200"/>
    </w:p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0"/>
    <w:rPr>
      <w:b/>
    </w:rPr>
  </w:style>
  <w:style w:type="character" w:styleId="18">
    <w:name w:val="annotation reference"/>
    <w:basedOn w:val="16"/>
    <w:qFormat/>
    <w:uiPriority w:val="0"/>
    <w:rPr>
      <w:sz w:val="21"/>
      <w:szCs w:val="21"/>
    </w:rPr>
  </w:style>
  <w:style w:type="paragraph" w:customStyle="1" w:styleId="19">
    <w:name w:val="列出段落1"/>
    <w:basedOn w:val="1"/>
    <w:autoRedefine/>
    <w:qFormat/>
    <w:uiPriority w:val="99"/>
    <w:pPr>
      <w:ind w:firstLine="420" w:firstLineChars="200"/>
    </w:pPr>
    <w:rPr>
      <w:rFonts w:ascii="Calibri" w:hAnsi="Calibri" w:eastAsia="宋体" w:cs="Calibri"/>
      <w:szCs w:val="21"/>
    </w:rPr>
  </w:style>
  <w:style w:type="paragraph" w:customStyle="1" w:styleId="20">
    <w:name w:val="标准文件_附录表标题"/>
    <w:next w:val="1"/>
    <w:autoRedefine/>
    <w:qFormat/>
    <w:uiPriority w:val="0"/>
    <w:pPr>
      <w:numPr>
        <w:ilvl w:val="1"/>
        <w:numId w:val="1"/>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21">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2">
    <w:name w:val="批注文字 字符"/>
    <w:basedOn w:val="16"/>
    <w:link w:val="5"/>
    <w:qFormat/>
    <w:uiPriority w:val="0"/>
    <w:rPr>
      <w:rFonts w:asciiTheme="minorHAnsi" w:hAnsiTheme="minorHAnsi" w:eastAsiaTheme="minorEastAsia" w:cstheme="minorBidi"/>
      <w:kern w:val="2"/>
      <w:sz w:val="21"/>
      <w:szCs w:val="24"/>
    </w:rPr>
  </w:style>
  <w:style w:type="character" w:customStyle="1" w:styleId="23">
    <w:name w:val="批注主题 字符"/>
    <w:basedOn w:val="22"/>
    <w:link w:val="12"/>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1394</Words>
  <Characters>1451</Characters>
  <Lines>16</Lines>
  <Paragraphs>4</Paragraphs>
  <TotalTime>0</TotalTime>
  <ScaleCrop>false</ScaleCrop>
  <LinksUpToDate>false</LinksUpToDate>
  <CharactersWithSpaces>1747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2023-01-31T13:47:00Z</dcterms:created>
  <dc:creator>lenovo</dc:creator>
  <cp:lastModifiedBy>Administrator</cp:lastModifiedBy>
  <cp:lastPrinted>2025-09-08T02:42:00Z</cp:lastPrinted>
  <dcterms:modified xsi:type="dcterms:W3CDTF">2026-07-16T01:35:04Z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BE912BC2B5CF4506807370D82624B5FD_13</vt:lpwstr>
  </property>
  <property fmtid="{D5CDD505-2E9C-101B-9397-08002B2CF9AE}" pid="4" name="KSOTemplateDocerSaveRecord">
    <vt:lpwstr>eyJoZGlkIjoiMmI5MjVkN2JiOTdhMTNkMjFmOWVkODVjZDBmZjJmODkiLCJ1c2VySWQiOiIzNzQyNjYwOTIifQ==</vt:lpwstr>
  </property>
</Properties>
</file>